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6BF9" w:rsidRPr="00B66BF9" w:rsidRDefault="00B66BF9" w:rsidP="00B66BF9">
      <w:pPr>
        <w:rPr>
          <w:rFonts w:ascii="Times New Roman" w:eastAsia="Times New Roman" w:hAnsi="Times New Roman" w:cs="Times New Roman"/>
          <w:kern w:val="0"/>
          <w:lang w:eastAsia="ru-RU"/>
          <w14:ligatures w14:val="none"/>
        </w:rPr>
      </w:pPr>
      <w:r w:rsidRPr="00B66BF9">
        <w:rPr>
          <w:rFonts w:ascii="Nekst" w:eastAsia="Times New Roman" w:hAnsi="Nekst" w:cs="Times New Roman"/>
          <w:b/>
          <w:bCs/>
          <w:i/>
          <w:iCs/>
          <w:color w:val="000000"/>
          <w:kern w:val="0"/>
          <w:sz w:val="21"/>
          <w:szCs w:val="21"/>
          <w:lang w:eastAsia="ru-RU"/>
          <w14:ligatures w14:val="none"/>
        </w:rPr>
        <w:t>Обратите внимание: текст настоящей Политики относится только к Республике Беларусь и не имеет юридической силы на территории иных государств. Если вы находитесь не на территории Беларуси, пожалуйста, обратитесь к соответствующей редакции Политики.</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b/>
          <w:bCs/>
          <w:i/>
          <w:iCs/>
          <w:color w:val="000000"/>
          <w:kern w:val="0"/>
          <w:sz w:val="21"/>
          <w:szCs w:val="21"/>
          <w:lang w:eastAsia="ru-RU"/>
          <w14:ligatures w14:val="none"/>
        </w:rPr>
        <w:t>Редакция от</w:t>
      </w:r>
      <w:r w:rsidRPr="00B66BF9">
        <w:rPr>
          <w:rFonts w:ascii="Cambria" w:eastAsia="Times New Roman" w:hAnsi="Cambria" w:cs="Cambria"/>
          <w:b/>
          <w:bCs/>
          <w:i/>
          <w:iCs/>
          <w:color w:val="000000"/>
          <w:kern w:val="0"/>
          <w:sz w:val="21"/>
          <w:szCs w:val="21"/>
          <w:lang w:eastAsia="ru-RU"/>
          <w14:ligatures w14:val="none"/>
        </w:rPr>
        <w:t> </w:t>
      </w:r>
      <w:r w:rsidRPr="00B66BF9">
        <w:rPr>
          <w:rFonts w:ascii="Nekst" w:eastAsia="Times New Roman" w:hAnsi="Nekst" w:cs="Times New Roman"/>
          <w:b/>
          <w:bCs/>
          <w:color w:val="000000"/>
          <w:kern w:val="0"/>
          <w:sz w:val="21"/>
          <w:szCs w:val="21"/>
          <w:lang w:eastAsia="ru-RU"/>
          <w14:ligatures w14:val="none"/>
        </w:rPr>
        <w:t>28.12.2022</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b/>
          <w:bCs/>
          <w:color w:val="000000"/>
          <w:kern w:val="0"/>
          <w:sz w:val="21"/>
          <w:szCs w:val="21"/>
          <w:lang w:eastAsia="ru-RU"/>
          <w14:ligatures w14:val="none"/>
        </w:rPr>
        <w:t>O WHOOSH</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 xml:space="preserve">Мы - компания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(Общество с ограниченной ответственностью «ВУШ БЛ», УНП 193613409, адрес: 220117, Республика Беларусь, город Минск, проспект Газеты Звязда, дом 16, помещение 57, сервис шеринга </w:t>
      </w:r>
      <w:proofErr w:type="spellStart"/>
      <w:r w:rsidRPr="00B66BF9">
        <w:rPr>
          <w:rFonts w:ascii="Nekst" w:eastAsia="Times New Roman" w:hAnsi="Nekst" w:cs="Times New Roman"/>
          <w:color w:val="000000"/>
          <w:kern w:val="0"/>
          <w:sz w:val="21"/>
          <w:szCs w:val="21"/>
          <w:lang w:eastAsia="ru-RU"/>
          <w14:ligatures w14:val="none"/>
        </w:rPr>
        <w:t>электросамокатов</w:t>
      </w:r>
      <w:proofErr w:type="spellEnd"/>
      <w:r w:rsidRPr="00B66BF9">
        <w:rPr>
          <w:rFonts w:ascii="Nekst" w:eastAsia="Times New Roman" w:hAnsi="Nekst" w:cs="Times New Roman"/>
          <w:color w:val="000000"/>
          <w:kern w:val="0"/>
          <w:sz w:val="21"/>
          <w:szCs w:val="21"/>
          <w:lang w:eastAsia="ru-RU"/>
          <w14:ligatures w14:val="none"/>
        </w:rPr>
        <w:t xml:space="preserve"> и электровелосипедов).</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 xml:space="preserve">Мы делаем все процессы сервиса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максимально прозрачными, в том числе то, как мы собираем, используем и защищаем персональную информацию своих пользователей. В этом документе - Политике конфиденциальности - описывается, как мы, являясь Оператором обработки персональных данных, обрабатываем персональные данные, которые получаем при взаимодействии пользователей и иных, указанных в данной Политике лиц, с нашим сайтом* и/или мобильным приложением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(всё это вместе мы будем называть “Сервис”).</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Обработка ваших персональных данных может включать в себя любое действие или совокупность действий, которые совершаются с вашими персональными данными, в том числе сбор, систематизацию, хранение, изменение, использование, обезличивание, блокирование, распространение, предоставление, в том числе трансграничную передачу, удаление персональных данных и любой иной способ обработки, не противоречащий законодательству Республики Беларусь.</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 xml:space="preserve">Пожалуйста, ознакомьтесь с полными условиями использования Сервиса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в</w:t>
      </w:r>
      <w:r w:rsidRPr="00B66BF9">
        <w:rPr>
          <w:rFonts w:ascii="Cambria" w:eastAsia="Times New Roman" w:hAnsi="Cambria" w:cs="Cambria"/>
          <w:color w:val="000000"/>
          <w:kern w:val="0"/>
          <w:sz w:val="21"/>
          <w:szCs w:val="21"/>
          <w:lang w:eastAsia="ru-RU"/>
          <w14:ligatures w14:val="none"/>
        </w:rPr>
        <w:t> </w:t>
      </w:r>
      <w:hyperlink r:id="rId5" w:history="1">
        <w:r w:rsidRPr="00B66BF9">
          <w:rPr>
            <w:rFonts w:ascii="Nekst" w:eastAsia="Times New Roman" w:hAnsi="Nekst" w:cs="Times New Roman"/>
            <w:color w:val="FF8562"/>
            <w:kern w:val="0"/>
            <w:sz w:val="21"/>
            <w:szCs w:val="21"/>
            <w:u w:val="single"/>
            <w:bdr w:val="none" w:sz="0" w:space="0" w:color="auto" w:frame="1"/>
            <w:lang w:eastAsia="ru-RU"/>
            <w14:ligatures w14:val="none"/>
          </w:rPr>
          <w:t>Оферте</w:t>
        </w:r>
      </w:hyperlink>
      <w:r w:rsidRPr="00B66BF9">
        <w:rPr>
          <w:rFonts w:ascii="Nekst" w:eastAsia="Times New Roman" w:hAnsi="Nekst" w:cs="Times New Roman"/>
          <w:color w:val="000000"/>
          <w:kern w:val="0"/>
          <w:sz w:val="21"/>
          <w:szCs w:val="21"/>
          <w:lang w:eastAsia="ru-RU"/>
          <w14:ligatures w14:val="none"/>
        </w:rPr>
        <w:t>.</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Мы оставляем за собой право время от времени изменять настоящую Политику. Если в этот документ будут внесены изменения, обновленная версия сразу же будет опубликована на сайте и в мобильном приложении Сервиса, в случае существенных изменений пользователям будет направлено уведомление по электронной почте или другим способом.</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hyperlink r:id="rId6" w:history="1">
        <w:r w:rsidRPr="00B66BF9">
          <w:rPr>
            <w:rFonts w:ascii="Nekst" w:eastAsia="Times New Roman" w:hAnsi="Nekst" w:cs="Times New Roman"/>
            <w:color w:val="FF8562"/>
            <w:kern w:val="0"/>
            <w:sz w:val="21"/>
            <w:szCs w:val="21"/>
            <w:u w:val="single"/>
            <w:bdr w:val="none" w:sz="0" w:space="0" w:color="auto" w:frame="1"/>
            <w:lang w:eastAsia="ru-RU"/>
            <w14:ligatures w14:val="none"/>
          </w:rPr>
          <w:t>*https://whoosh-bike.ru/</w:t>
        </w:r>
      </w:hyperlink>
      <w:r w:rsidRPr="00B66BF9">
        <w:rPr>
          <w:rFonts w:ascii="Nekst" w:eastAsia="Times New Roman" w:hAnsi="Nekst" w:cs="Times New Roman"/>
          <w:color w:val="000000"/>
          <w:kern w:val="0"/>
          <w:sz w:val="21"/>
          <w:szCs w:val="21"/>
          <w:lang w:eastAsia="ru-RU"/>
          <w14:ligatures w14:val="none"/>
        </w:rPr>
        <w:br/>
        <w:t xml:space="preserve">**программа для ЭВМ “Пользовательское приложение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свидетельство о государственной регистрации программы для ЭВМ № 2021616094 в Российской Федерации, дата государственной регистрации - 16.04.2021; Мобильное приложение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доступно в маркетплейсах:</w:t>
      </w:r>
      <w:r w:rsidRPr="00B66BF9">
        <w:rPr>
          <w:rFonts w:ascii="Nekst" w:eastAsia="Times New Roman" w:hAnsi="Nekst" w:cs="Times New Roman"/>
          <w:color w:val="000000"/>
          <w:kern w:val="0"/>
          <w:sz w:val="21"/>
          <w:szCs w:val="21"/>
          <w:lang w:eastAsia="ru-RU"/>
          <w14:ligatures w14:val="none"/>
        </w:rPr>
        <w:br/>
      </w:r>
      <w:hyperlink r:id="rId7" w:history="1">
        <w:r w:rsidRPr="00B66BF9">
          <w:rPr>
            <w:rFonts w:ascii="Nekst" w:eastAsia="Times New Roman" w:hAnsi="Nekst" w:cs="Times New Roman"/>
            <w:color w:val="FF8562"/>
            <w:kern w:val="0"/>
            <w:sz w:val="21"/>
            <w:szCs w:val="21"/>
            <w:u w:val="single"/>
            <w:bdr w:val="none" w:sz="0" w:space="0" w:color="auto" w:frame="1"/>
            <w:lang w:eastAsia="ru-RU"/>
            <w14:ligatures w14:val="none"/>
          </w:rPr>
          <w:t>https://apps.apple.com/ru/app/whoosh/id1418412616;</w:t>
        </w:r>
      </w:hyperlink>
      <w:r w:rsidRPr="00B66BF9">
        <w:rPr>
          <w:rFonts w:ascii="Nekst" w:eastAsia="Times New Roman" w:hAnsi="Nekst" w:cs="Times New Roman"/>
          <w:color w:val="000000"/>
          <w:kern w:val="0"/>
          <w:sz w:val="21"/>
          <w:szCs w:val="21"/>
          <w:lang w:eastAsia="ru-RU"/>
          <w14:ligatures w14:val="none"/>
        </w:rPr>
        <w:br/>
      </w:r>
      <w:hyperlink r:id="rId8" w:history="1">
        <w:r w:rsidRPr="00B66BF9">
          <w:rPr>
            <w:rFonts w:ascii="Nekst" w:eastAsia="Times New Roman" w:hAnsi="Nekst" w:cs="Times New Roman"/>
            <w:color w:val="FF8562"/>
            <w:kern w:val="0"/>
            <w:sz w:val="21"/>
            <w:szCs w:val="21"/>
            <w:u w:val="single"/>
            <w:bdr w:val="none" w:sz="0" w:space="0" w:color="auto" w:frame="1"/>
            <w:lang w:eastAsia="ru-RU"/>
            <w14:ligatures w14:val="none"/>
          </w:rPr>
          <w:t>https://play.google.com/store/apps/details?id=com.punicapp.whoosh</w:t>
        </w:r>
      </w:hyperlink>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b/>
          <w:bCs/>
          <w:color w:val="000000"/>
          <w:kern w:val="0"/>
          <w:sz w:val="21"/>
          <w:szCs w:val="21"/>
          <w:lang w:eastAsia="ru-RU"/>
          <w14:ligatures w14:val="none"/>
        </w:rPr>
        <w:t>Какие данные мы обрабатываем?</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i/>
          <w:iCs/>
          <w:color w:val="000000"/>
          <w:kern w:val="0"/>
          <w:sz w:val="21"/>
          <w:szCs w:val="21"/>
          <w:lang w:eastAsia="ru-RU"/>
          <w14:ligatures w14:val="none"/>
        </w:rPr>
        <w:t>Данные пользователей</w:t>
      </w:r>
      <w:r w:rsidRPr="00B66BF9">
        <w:rPr>
          <w:rFonts w:ascii="Nekst" w:eastAsia="Times New Roman" w:hAnsi="Nekst" w:cs="Times New Roman"/>
          <w:color w:val="000000"/>
          <w:kern w:val="0"/>
          <w:sz w:val="21"/>
          <w:szCs w:val="21"/>
          <w:lang w:eastAsia="ru-RU"/>
          <w14:ligatures w14:val="none"/>
        </w:rPr>
        <w:br/>
        <w:t xml:space="preserve">Вы являетесь пользователем, если установили мобильное приложение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на свое устройство, а также приняли условия</w:t>
      </w:r>
      <w:r w:rsidRPr="00B66BF9">
        <w:rPr>
          <w:rFonts w:ascii="Cambria" w:eastAsia="Times New Roman" w:hAnsi="Cambria" w:cs="Cambria"/>
          <w:color w:val="000000"/>
          <w:kern w:val="0"/>
          <w:sz w:val="21"/>
          <w:szCs w:val="21"/>
          <w:lang w:eastAsia="ru-RU"/>
          <w14:ligatures w14:val="none"/>
        </w:rPr>
        <w:t> </w:t>
      </w:r>
      <w:hyperlink r:id="rId9" w:history="1">
        <w:r w:rsidRPr="00B66BF9">
          <w:rPr>
            <w:rFonts w:ascii="Nekst" w:eastAsia="Times New Roman" w:hAnsi="Nekst" w:cs="Times New Roman"/>
            <w:color w:val="FF8562"/>
            <w:kern w:val="0"/>
            <w:sz w:val="21"/>
            <w:szCs w:val="21"/>
            <w:u w:val="single"/>
            <w:bdr w:val="none" w:sz="0" w:space="0" w:color="auto" w:frame="1"/>
            <w:lang w:eastAsia="ru-RU"/>
            <w14:ligatures w14:val="none"/>
          </w:rPr>
          <w:t>Оферты</w:t>
        </w:r>
      </w:hyperlink>
      <w:r w:rsidRPr="00B66BF9">
        <w:rPr>
          <w:rFonts w:ascii="Cambria" w:eastAsia="Times New Roman" w:hAnsi="Cambria" w:cs="Cambria"/>
          <w:color w:val="000000"/>
          <w:kern w:val="0"/>
          <w:sz w:val="21"/>
          <w:szCs w:val="21"/>
          <w:lang w:eastAsia="ru-RU"/>
          <w14:ligatures w14:val="none"/>
        </w:rPr>
        <w:t> </w:t>
      </w:r>
      <w:r w:rsidRPr="00B66BF9">
        <w:rPr>
          <w:rFonts w:ascii="Nekst" w:eastAsia="Times New Roman" w:hAnsi="Nekst" w:cs="Times New Roman"/>
          <w:color w:val="000000"/>
          <w:kern w:val="0"/>
          <w:sz w:val="21"/>
          <w:szCs w:val="21"/>
          <w:lang w:eastAsia="ru-RU"/>
          <w14:ligatures w14:val="none"/>
        </w:rPr>
        <w:t>и настоящей Политики.</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 xml:space="preserve">Объем обрабатываемых данных пользователей зависит от цели их обработки (например, обращение службу поддержки, регистрация в мобильном приложении). Мы используем эти данные для целей, описанных ниже. Данные, которые мы можем </w:t>
      </w:r>
      <w:r w:rsidRPr="00B66BF9">
        <w:rPr>
          <w:rFonts w:ascii="Nekst" w:eastAsia="Times New Roman" w:hAnsi="Nekst" w:cs="Times New Roman"/>
          <w:color w:val="000000"/>
          <w:kern w:val="0"/>
          <w:sz w:val="21"/>
          <w:szCs w:val="21"/>
          <w:lang w:eastAsia="ru-RU"/>
          <w14:ligatures w14:val="none"/>
        </w:rPr>
        <w:lastRenderedPageBreak/>
        <w:t>собирать, включают в себя:</w:t>
      </w:r>
      <w:r w:rsidRPr="00B66BF9">
        <w:rPr>
          <w:rFonts w:ascii="Nekst" w:eastAsia="Times New Roman" w:hAnsi="Nekst" w:cs="Times New Roman"/>
          <w:color w:val="000000"/>
          <w:kern w:val="0"/>
          <w:sz w:val="21"/>
          <w:szCs w:val="21"/>
          <w:lang w:eastAsia="ru-RU"/>
          <w14:ligatures w14:val="none"/>
        </w:rPr>
        <w:br/>
      </w:r>
    </w:p>
    <w:p w:rsidR="00B66BF9" w:rsidRPr="00B66BF9" w:rsidRDefault="00B66BF9" w:rsidP="00B66BF9">
      <w:pPr>
        <w:numPr>
          <w:ilvl w:val="0"/>
          <w:numId w:val="1"/>
        </w:numPr>
        <w:spacing w:beforeAutospacing="1"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bdr w:val="none" w:sz="0" w:space="0" w:color="auto" w:frame="1"/>
          <w:lang w:eastAsia="ru-RU"/>
          <w14:ligatures w14:val="none"/>
        </w:rPr>
        <w:t>Данные для создания учётной записи: имя, адрес электронной почты, номер телефона, маску банковской карты (фрагмент номера карты), дата, месяц и год рождения</w:t>
      </w:r>
    </w:p>
    <w:p w:rsidR="00B66BF9" w:rsidRPr="00B66BF9" w:rsidRDefault="00B66BF9" w:rsidP="00B66BF9">
      <w:pPr>
        <w:numPr>
          <w:ilvl w:val="0"/>
          <w:numId w:val="1"/>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 xml:space="preserve">Во время регистрации или использования сервиса пользователями, мы получаем и обрабатываем данные об их местоположении. Например, чтобы показать ближайшие к пользователю </w:t>
      </w:r>
      <w:proofErr w:type="spellStart"/>
      <w:r w:rsidRPr="00B66BF9">
        <w:rPr>
          <w:rFonts w:ascii="Nekst" w:eastAsia="Times New Roman" w:hAnsi="Nekst" w:cs="Times New Roman"/>
          <w:color w:val="000000"/>
          <w:kern w:val="0"/>
          <w:sz w:val="21"/>
          <w:szCs w:val="21"/>
          <w:lang w:eastAsia="ru-RU"/>
          <w14:ligatures w14:val="none"/>
        </w:rPr>
        <w:t>электросамокаты</w:t>
      </w:r>
      <w:proofErr w:type="spellEnd"/>
      <w:r w:rsidRPr="00B66BF9">
        <w:rPr>
          <w:rFonts w:ascii="Nekst" w:eastAsia="Times New Roman" w:hAnsi="Nekst" w:cs="Times New Roman"/>
          <w:color w:val="000000"/>
          <w:kern w:val="0"/>
          <w:sz w:val="21"/>
          <w:szCs w:val="21"/>
          <w:lang w:eastAsia="ru-RU"/>
          <w14:ligatures w14:val="none"/>
        </w:rPr>
        <w:t xml:space="preserve">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необходимо собрать, записать и обработать информацию, где именно сейчас находится устройство пользователя. Во время поездки мы отслеживаем местонахождение </w:t>
      </w:r>
      <w:proofErr w:type="spellStart"/>
      <w:r w:rsidRPr="00B66BF9">
        <w:rPr>
          <w:rFonts w:ascii="Nekst" w:eastAsia="Times New Roman" w:hAnsi="Nekst" w:cs="Times New Roman"/>
          <w:color w:val="000000"/>
          <w:kern w:val="0"/>
          <w:sz w:val="21"/>
          <w:szCs w:val="21"/>
          <w:lang w:eastAsia="ru-RU"/>
          <w14:ligatures w14:val="none"/>
        </w:rPr>
        <w:t>электросамокатов</w:t>
      </w:r>
      <w:proofErr w:type="spellEnd"/>
      <w:r w:rsidRPr="00B66BF9">
        <w:rPr>
          <w:rFonts w:ascii="Nekst" w:eastAsia="Times New Roman" w:hAnsi="Nekst" w:cs="Times New Roman"/>
          <w:color w:val="000000"/>
          <w:kern w:val="0"/>
          <w:sz w:val="21"/>
          <w:szCs w:val="21"/>
          <w:lang w:eastAsia="ru-RU"/>
          <w14:ligatures w14:val="none"/>
        </w:rPr>
        <w:t xml:space="preserve"> и электровелосипедов, маршрут следования и другие данные о поездке.</w:t>
      </w:r>
    </w:p>
    <w:p w:rsidR="00B66BF9" w:rsidRPr="00B66BF9" w:rsidRDefault="00B66BF9" w:rsidP="00B66BF9">
      <w:pPr>
        <w:numPr>
          <w:ilvl w:val="0"/>
          <w:numId w:val="1"/>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В случае обращения в службу поддержки или коммуникации любым другим способом, мы запрашиваем контактную информацию (контактный номер телефона и/или адрес электронной почты), чтобы ответить на вопрос или помочь. Историю общения со службой поддержки и переданную во время этого общения информацию мы храним, в том числе записываем телефонные звонки.</w:t>
      </w:r>
    </w:p>
    <w:p w:rsidR="00B66BF9" w:rsidRPr="00B66BF9" w:rsidRDefault="00B66BF9" w:rsidP="00B66BF9">
      <w:pPr>
        <w:rPr>
          <w:rFonts w:ascii="Times New Roman" w:eastAsia="Times New Roman" w:hAnsi="Times New Roman" w:cs="Times New Roman"/>
          <w:kern w:val="0"/>
          <w:lang w:eastAsia="ru-RU"/>
          <w14:ligatures w14:val="none"/>
        </w:rPr>
      </w:pP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i/>
          <w:iCs/>
          <w:color w:val="000000"/>
          <w:kern w:val="0"/>
          <w:sz w:val="21"/>
          <w:szCs w:val="21"/>
          <w:lang w:eastAsia="ru-RU"/>
          <w14:ligatures w14:val="none"/>
        </w:rPr>
        <w:t>Данные посетителей сайта</w:t>
      </w:r>
      <w:r w:rsidRPr="00B66BF9">
        <w:rPr>
          <w:rFonts w:ascii="Nekst" w:eastAsia="Times New Roman" w:hAnsi="Nekst" w:cs="Times New Roman"/>
          <w:color w:val="000000"/>
          <w:kern w:val="0"/>
          <w:sz w:val="21"/>
          <w:szCs w:val="21"/>
          <w:lang w:eastAsia="ru-RU"/>
          <w14:ligatures w14:val="none"/>
        </w:rPr>
        <w:br/>
        <w:t>Если вы зашли на наш сайт, вы - посетитель.</w:t>
      </w:r>
      <w:r w:rsidRPr="00B66BF9">
        <w:rPr>
          <w:rFonts w:ascii="Nekst" w:eastAsia="Times New Roman" w:hAnsi="Nekst" w:cs="Times New Roman"/>
          <w:color w:val="000000"/>
          <w:kern w:val="0"/>
          <w:sz w:val="21"/>
          <w:szCs w:val="21"/>
          <w:lang w:eastAsia="ru-RU"/>
          <w14:ligatures w14:val="none"/>
        </w:rPr>
        <w:br/>
        <w:t>Мы используем файлы куки (</w:t>
      </w:r>
      <w:proofErr w:type="spellStart"/>
      <w:r w:rsidRPr="00B66BF9">
        <w:rPr>
          <w:rFonts w:ascii="Nekst" w:eastAsia="Times New Roman" w:hAnsi="Nekst" w:cs="Times New Roman"/>
          <w:color w:val="000000"/>
          <w:kern w:val="0"/>
          <w:sz w:val="21"/>
          <w:szCs w:val="21"/>
          <w:lang w:eastAsia="ru-RU"/>
          <w14:ligatures w14:val="none"/>
        </w:rPr>
        <w:t>cookies</w:t>
      </w:r>
      <w:proofErr w:type="spellEnd"/>
      <w:r w:rsidRPr="00B66BF9">
        <w:rPr>
          <w:rFonts w:ascii="Nekst" w:eastAsia="Times New Roman" w:hAnsi="Nekst" w:cs="Times New Roman"/>
          <w:color w:val="000000"/>
          <w:kern w:val="0"/>
          <w:sz w:val="21"/>
          <w:szCs w:val="21"/>
          <w:lang w:eastAsia="ru-RU"/>
          <w14:ligatures w14:val="none"/>
        </w:rPr>
        <w:t xml:space="preserve">), которые размещаются на вашем устройстве при посещении сайта, подробные условия обработки </w:t>
      </w:r>
      <w:proofErr w:type="spellStart"/>
      <w:r w:rsidRPr="00B66BF9">
        <w:rPr>
          <w:rFonts w:ascii="Nekst" w:eastAsia="Times New Roman" w:hAnsi="Nekst" w:cs="Times New Roman"/>
          <w:color w:val="000000"/>
          <w:kern w:val="0"/>
          <w:sz w:val="21"/>
          <w:szCs w:val="21"/>
          <w:lang w:eastAsia="ru-RU"/>
          <w14:ligatures w14:val="none"/>
        </w:rPr>
        <w:t>cookies</w:t>
      </w:r>
      <w:proofErr w:type="spellEnd"/>
      <w:r w:rsidRPr="00B66BF9">
        <w:rPr>
          <w:rFonts w:ascii="Nekst" w:eastAsia="Times New Roman" w:hAnsi="Nekst" w:cs="Times New Roman"/>
          <w:color w:val="000000"/>
          <w:kern w:val="0"/>
          <w:sz w:val="21"/>
          <w:szCs w:val="21"/>
          <w:lang w:eastAsia="ru-RU"/>
          <w14:ligatures w14:val="none"/>
        </w:rPr>
        <w:t xml:space="preserve"> приведены в условиях</w:t>
      </w:r>
      <w:r w:rsidRPr="00B66BF9">
        <w:rPr>
          <w:rFonts w:ascii="Cambria" w:eastAsia="Times New Roman" w:hAnsi="Cambria" w:cs="Cambria"/>
          <w:color w:val="000000"/>
          <w:kern w:val="0"/>
          <w:sz w:val="21"/>
          <w:szCs w:val="21"/>
          <w:lang w:eastAsia="ru-RU"/>
          <w14:ligatures w14:val="none"/>
        </w:rPr>
        <w:t> </w:t>
      </w:r>
      <w:hyperlink r:id="rId10" w:history="1">
        <w:r w:rsidRPr="00B66BF9">
          <w:rPr>
            <w:rFonts w:ascii="Nekst" w:eastAsia="Times New Roman" w:hAnsi="Nekst" w:cs="Times New Roman"/>
            <w:color w:val="FF8562"/>
            <w:kern w:val="0"/>
            <w:sz w:val="21"/>
            <w:szCs w:val="21"/>
            <w:u w:val="single"/>
            <w:bdr w:val="none" w:sz="0" w:space="0" w:color="auto" w:frame="1"/>
            <w:lang w:eastAsia="ru-RU"/>
            <w14:ligatures w14:val="none"/>
          </w:rPr>
          <w:t>обработки файлов cookie</w:t>
        </w:r>
      </w:hyperlink>
      <w:r w:rsidRPr="00B66BF9">
        <w:rPr>
          <w:rFonts w:ascii="Nekst" w:eastAsia="Times New Roman" w:hAnsi="Nekst" w:cs="Times New Roman"/>
          <w:color w:val="000000"/>
          <w:kern w:val="0"/>
          <w:sz w:val="21"/>
          <w:szCs w:val="21"/>
          <w:lang w:eastAsia="ru-RU"/>
          <w14:ligatures w14:val="none"/>
        </w:rPr>
        <w:t>.</w:t>
      </w:r>
      <w:r w:rsidRPr="00B66BF9">
        <w:rPr>
          <w:rFonts w:ascii="Nekst" w:eastAsia="Times New Roman" w:hAnsi="Nekst" w:cs="Times New Roman"/>
          <w:color w:val="000000"/>
          <w:kern w:val="0"/>
          <w:sz w:val="21"/>
          <w:szCs w:val="21"/>
          <w:lang w:eastAsia="ru-RU"/>
          <w14:ligatures w14:val="none"/>
        </w:rPr>
        <w:br/>
        <w:t xml:space="preserve">Вы можете отключить </w:t>
      </w:r>
      <w:proofErr w:type="spellStart"/>
      <w:r w:rsidRPr="00B66BF9">
        <w:rPr>
          <w:rFonts w:ascii="Nekst" w:eastAsia="Times New Roman" w:hAnsi="Nekst" w:cs="Times New Roman"/>
          <w:color w:val="000000"/>
          <w:kern w:val="0"/>
          <w:sz w:val="21"/>
          <w:szCs w:val="21"/>
          <w:lang w:eastAsia="ru-RU"/>
          <w14:ligatures w14:val="none"/>
        </w:rPr>
        <w:t>cookies</w:t>
      </w:r>
      <w:proofErr w:type="spellEnd"/>
      <w:r w:rsidRPr="00B66BF9">
        <w:rPr>
          <w:rFonts w:ascii="Nekst" w:eastAsia="Times New Roman" w:hAnsi="Nekst" w:cs="Times New Roman"/>
          <w:color w:val="000000"/>
          <w:kern w:val="0"/>
          <w:sz w:val="21"/>
          <w:szCs w:val="21"/>
          <w:lang w:eastAsia="ru-RU"/>
          <w14:ligatures w14:val="none"/>
        </w:rPr>
        <w:t>, в настройках вашего браузера, если вы не хотите, чтобы мы обрабатывали указанную выше информацию.</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i/>
          <w:iCs/>
          <w:color w:val="000000"/>
          <w:kern w:val="0"/>
          <w:sz w:val="21"/>
          <w:szCs w:val="21"/>
          <w:lang w:eastAsia="ru-RU"/>
          <w14:ligatures w14:val="none"/>
        </w:rPr>
        <w:t>Данные соискателей.</w:t>
      </w:r>
      <w:r w:rsidRPr="00B66BF9">
        <w:rPr>
          <w:rFonts w:ascii="Nekst" w:eastAsia="Times New Roman" w:hAnsi="Nekst" w:cs="Times New Roman"/>
          <w:color w:val="000000"/>
          <w:kern w:val="0"/>
          <w:sz w:val="21"/>
          <w:szCs w:val="21"/>
          <w:lang w:eastAsia="ru-RU"/>
          <w14:ligatures w14:val="none"/>
        </w:rPr>
        <w:br/>
        <w:t xml:space="preserve">Вы - соискатель, если отправили отклик на вакансию в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посредством формы обратной связи в</w:t>
      </w:r>
      <w:r w:rsidRPr="00B66BF9">
        <w:rPr>
          <w:rFonts w:ascii="Cambria" w:eastAsia="Times New Roman" w:hAnsi="Cambria" w:cs="Cambria"/>
          <w:color w:val="000000"/>
          <w:kern w:val="0"/>
          <w:sz w:val="21"/>
          <w:szCs w:val="21"/>
          <w:lang w:eastAsia="ru-RU"/>
          <w14:ligatures w14:val="none"/>
        </w:rPr>
        <w:t> </w:t>
      </w:r>
      <w:hyperlink r:id="rId11" w:history="1">
        <w:r w:rsidRPr="00B66BF9">
          <w:rPr>
            <w:rFonts w:ascii="Nekst" w:eastAsia="Times New Roman" w:hAnsi="Nekst" w:cs="Times New Roman"/>
            <w:color w:val="FF8562"/>
            <w:kern w:val="0"/>
            <w:sz w:val="21"/>
            <w:szCs w:val="21"/>
            <w:u w:val="single"/>
            <w:bdr w:val="none" w:sz="0" w:space="0" w:color="auto" w:frame="1"/>
            <w:lang w:eastAsia="ru-RU"/>
            <w14:ligatures w14:val="none"/>
          </w:rPr>
          <w:t>соответствующем разделе сайта</w:t>
        </w:r>
      </w:hyperlink>
      <w:r w:rsidRPr="00B66BF9">
        <w:rPr>
          <w:rFonts w:ascii="Nekst" w:eastAsia="Times New Roman" w:hAnsi="Nekst" w:cs="Times New Roman"/>
          <w:color w:val="000000"/>
          <w:kern w:val="0"/>
          <w:sz w:val="21"/>
          <w:szCs w:val="21"/>
          <w:lang w:eastAsia="ru-RU"/>
          <w14:ligatures w14:val="none"/>
        </w:rPr>
        <w:t>.</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 xml:space="preserve">Соискатель вносит и направляет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свои данные в соответствии с размещенной на сайте формой.</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 xml:space="preserve">Данные, направленные соискателями, могут включать имя, контактные данные (номер мобильного телефона и (или) </w:t>
      </w:r>
      <w:proofErr w:type="spellStart"/>
      <w:r w:rsidRPr="00B66BF9">
        <w:rPr>
          <w:rFonts w:ascii="Nekst" w:eastAsia="Times New Roman" w:hAnsi="Nekst" w:cs="Times New Roman"/>
          <w:color w:val="000000"/>
          <w:kern w:val="0"/>
          <w:sz w:val="21"/>
          <w:szCs w:val="21"/>
          <w:lang w:eastAsia="ru-RU"/>
          <w14:ligatures w14:val="none"/>
        </w:rPr>
        <w:t>e-mail</w:t>
      </w:r>
      <w:proofErr w:type="spellEnd"/>
      <w:r w:rsidRPr="00B66BF9">
        <w:rPr>
          <w:rFonts w:ascii="Nekst" w:eastAsia="Times New Roman" w:hAnsi="Nekst" w:cs="Times New Roman"/>
          <w:color w:val="000000"/>
          <w:kern w:val="0"/>
          <w:sz w:val="21"/>
          <w:szCs w:val="21"/>
          <w:lang w:eastAsia="ru-RU"/>
          <w14:ligatures w14:val="none"/>
        </w:rPr>
        <w:t>), город и желаемую должность, а также иные данные, в составе прикрепленного файла с резюме или в поле для размещения дополнительной информации о себе, направляемые по усмотрению соискателя или в случае такой необходимости.</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Ваши данные будут обрабатываться нами только в том случае, когда вы дадите на это свое согласие посредством проставления галочки, подтверждающей ознакомление с содержанием и согласие с условиями настоящей Политики, в боксе под размещенной на сайте формой анкеты для соискателей.</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i/>
          <w:iCs/>
          <w:color w:val="000000"/>
          <w:kern w:val="0"/>
          <w:sz w:val="21"/>
          <w:szCs w:val="21"/>
          <w:lang w:eastAsia="ru-RU"/>
          <w14:ligatures w14:val="none"/>
        </w:rPr>
        <w:t xml:space="preserve">Владельцы парковок </w:t>
      </w:r>
      <w:proofErr w:type="spellStart"/>
      <w:r w:rsidRPr="00B66BF9">
        <w:rPr>
          <w:rFonts w:ascii="Nekst" w:eastAsia="Times New Roman" w:hAnsi="Nekst" w:cs="Times New Roman"/>
          <w:i/>
          <w:iCs/>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br/>
        <w:t xml:space="preserve">Вы попадаете в данную категорию, если намереваетесь разместить у себя парковку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или наоборот хотите удалить ранее оборудованную парковку.</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Мы запрашиваем и используем данные этой категории (имя, номер телефона, адрес электронной почты, город, организация, адрес предполагаемой парковки, а также дополнительная информация по усмотрению лица, оставившего заявку) для целей, указанных ниже.</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i/>
          <w:iCs/>
          <w:color w:val="000000"/>
          <w:kern w:val="0"/>
          <w:sz w:val="21"/>
          <w:szCs w:val="21"/>
          <w:lang w:eastAsia="ru-RU"/>
          <w14:ligatures w14:val="none"/>
        </w:rPr>
        <w:t>Потенциальные партнеры по промо-акциям и иным проектам</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lastRenderedPageBreak/>
        <w:t xml:space="preserve">Вы попадаете в данную категорию, если вы заинтересованы в совместной работе с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в сфере маркетинга, рекламы, бонусных программ или иного партнерства.</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предоставляются данные, включающие имя, контактные данные (телефон, адрес электронной почты), город, название организации, а также иная информация по усмотрению потенциального партнера.</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i/>
          <w:iCs/>
          <w:color w:val="000000"/>
          <w:kern w:val="0"/>
          <w:sz w:val="21"/>
          <w:szCs w:val="21"/>
          <w:lang w:eastAsia="ru-RU"/>
          <w14:ligatures w14:val="none"/>
        </w:rPr>
        <w:t>Представители СМИ</w:t>
      </w:r>
      <w:r w:rsidRPr="00B66BF9">
        <w:rPr>
          <w:rFonts w:ascii="Nekst" w:eastAsia="Times New Roman" w:hAnsi="Nekst" w:cs="Times New Roman"/>
          <w:color w:val="000000"/>
          <w:kern w:val="0"/>
          <w:sz w:val="21"/>
          <w:szCs w:val="21"/>
          <w:lang w:eastAsia="ru-RU"/>
          <w14:ligatures w14:val="none"/>
        </w:rPr>
        <w:br/>
        <w:t xml:space="preserve">Вы попадаете в данную категорию, если связываетесь с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от лица того или иного СМИ.</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Представители СМИ предоставляют свои контактные данные, наименование СМИ, а также могут предоставлять иную информацию в зависимости от характера коммуникации, напр., город, должность контактного лица и т.д.</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Предоставляя нам персональные данные третьих лиц при использовании Сервиса, вы подтверждаете предварительное получение согласия соответствующих лиц на такую передачу.</w:t>
      </w:r>
      <w:r w:rsidRPr="00B66BF9">
        <w:rPr>
          <w:rFonts w:ascii="Nekst" w:eastAsia="Times New Roman" w:hAnsi="Nekst" w:cs="Times New Roman"/>
          <w:color w:val="000000"/>
          <w:kern w:val="0"/>
          <w:sz w:val="21"/>
          <w:szCs w:val="21"/>
          <w:lang w:eastAsia="ru-RU"/>
          <w14:ligatures w14:val="none"/>
        </w:rPr>
        <w:br/>
        <w:t>Вы имеете право путем направления нам соответствующего заявления на адрес электронной почты</w:t>
      </w:r>
      <w:r w:rsidRPr="00B66BF9">
        <w:rPr>
          <w:rFonts w:ascii="Cambria" w:eastAsia="Times New Roman" w:hAnsi="Cambria" w:cs="Cambria"/>
          <w:color w:val="000000"/>
          <w:kern w:val="0"/>
          <w:sz w:val="21"/>
          <w:szCs w:val="21"/>
          <w:lang w:eastAsia="ru-RU"/>
          <w14:ligatures w14:val="none"/>
        </w:rPr>
        <w:t> </w:t>
      </w:r>
      <w:hyperlink r:id="rId12" w:history="1">
        <w:r w:rsidRPr="00B66BF9">
          <w:rPr>
            <w:rFonts w:ascii="Nekst" w:eastAsia="Times New Roman" w:hAnsi="Nekst" w:cs="Times New Roman"/>
            <w:color w:val="FF8562"/>
            <w:kern w:val="0"/>
            <w:sz w:val="21"/>
            <w:szCs w:val="21"/>
            <w:u w:val="single"/>
            <w:bdr w:val="none" w:sz="0" w:space="0" w:color="auto" w:frame="1"/>
            <w:lang w:eastAsia="ru-RU"/>
            <w14:ligatures w14:val="none"/>
          </w:rPr>
          <w:t>privacyinquiries@whoosh.bike</w:t>
        </w:r>
      </w:hyperlink>
      <w:r w:rsidRPr="00B66BF9">
        <w:rPr>
          <w:rFonts w:ascii="Nekst" w:eastAsia="Times New Roman" w:hAnsi="Nekst" w:cs="Times New Roman"/>
          <w:color w:val="000000"/>
          <w:kern w:val="0"/>
          <w:sz w:val="21"/>
          <w:szCs w:val="21"/>
          <w:lang w:eastAsia="ru-RU"/>
          <w14:ligatures w14:val="none"/>
        </w:rPr>
        <w:t>, или на адрес Оператора, указанный в настоящей Политике:</w:t>
      </w:r>
      <w:r w:rsidRPr="00B66BF9">
        <w:rPr>
          <w:rFonts w:ascii="Nekst" w:eastAsia="Times New Roman" w:hAnsi="Nekst" w:cs="Times New Roman"/>
          <w:color w:val="000000"/>
          <w:kern w:val="0"/>
          <w:sz w:val="21"/>
          <w:szCs w:val="21"/>
          <w:lang w:eastAsia="ru-RU"/>
          <w14:ligatures w14:val="none"/>
        </w:rPr>
        <w:br/>
        <w:t>1. Получать информацию, касающуюся обработки ваших персональных данных.</w:t>
      </w:r>
      <w:r w:rsidRPr="00B66BF9">
        <w:rPr>
          <w:rFonts w:ascii="Nekst" w:eastAsia="Times New Roman" w:hAnsi="Nekst" w:cs="Times New Roman"/>
          <w:color w:val="000000"/>
          <w:kern w:val="0"/>
          <w:sz w:val="21"/>
          <w:szCs w:val="21"/>
          <w:lang w:eastAsia="ru-RU"/>
          <w14:ligatures w14:val="none"/>
        </w:rPr>
        <w:br/>
        <w:t>Мы в течение 5 рабочих дней после получения вашего заявления предоставим вам указанную выше информацию либо уведомим о причинах отказа в ее предоставлении.</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2. В случае, если ваши персональные данные являются неполными, устаревшими или неточными, запросить у нас внести изменения или дополнения в ваши персональные данные при наличии оснований, подтвержденных соответствующими документами.</w:t>
      </w:r>
      <w:r w:rsidRPr="00B66BF9">
        <w:rPr>
          <w:rFonts w:ascii="Nekst" w:eastAsia="Times New Roman" w:hAnsi="Nekst" w:cs="Times New Roman"/>
          <w:color w:val="000000"/>
          <w:kern w:val="0"/>
          <w:sz w:val="21"/>
          <w:szCs w:val="21"/>
          <w:lang w:eastAsia="ru-RU"/>
          <w14:ligatures w14:val="none"/>
        </w:rPr>
        <w:br/>
        <w:t>К своему заявлению вы должны приложить документы и (или) их заверенные в установленном порядке копии, подтверждающие необходимость внесения изменений в ваши персональные данные. Мы в течение 15 календарных дней после получения вашего заявления внесем соответствующие изменения и уведомим вас об этом, либо сообщим о причинах отказа во внесении таких изменений.</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3. Получать от нас информацию о предоставлении ваших персональных данных третьим лицам один раз в календарный год бесплатно.</w:t>
      </w:r>
      <w:r w:rsidRPr="00B66BF9">
        <w:rPr>
          <w:rFonts w:ascii="Nekst" w:eastAsia="Times New Roman" w:hAnsi="Nekst" w:cs="Times New Roman"/>
          <w:color w:val="000000"/>
          <w:kern w:val="0"/>
          <w:sz w:val="21"/>
          <w:szCs w:val="21"/>
          <w:lang w:eastAsia="ru-RU"/>
          <w14:ligatures w14:val="none"/>
        </w:rPr>
        <w:br/>
        <w:t>Мы в течение 15 календарных дней после получения вашего заявления предоставим вам информацию о том, какие из ваших персональных данных и кому предоставлялись в течение года, предшествовавшего дате подачи заявления, либо уведомим о причинах отказа в ее предоставлении.</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4. Требовать уничтожить ваши персональные данные, если обработка осуществляется при отсутствии оснований для обработки персональных данных, предусмотренных законодательством Республики Беларусь.</w:t>
      </w:r>
      <w:r w:rsidRPr="00B66BF9">
        <w:rPr>
          <w:rFonts w:ascii="Nekst" w:eastAsia="Times New Roman" w:hAnsi="Nekst" w:cs="Times New Roman"/>
          <w:color w:val="000000"/>
          <w:kern w:val="0"/>
          <w:sz w:val="21"/>
          <w:szCs w:val="21"/>
          <w:lang w:eastAsia="ru-RU"/>
          <w14:ligatures w14:val="none"/>
        </w:rPr>
        <w:br/>
        <w:t>Мы в течение 15 календарных дней после получения вашего заявления прекратим обработку ваших персональных данных, а также осуществим их удаление (обеспечим прекращение обработки ваших персональных данных, а также их удаление Уполномоченными лицами, если таковые имеются) и уведомим вас об этом.</w:t>
      </w:r>
      <w:r w:rsidRPr="00B66BF9">
        <w:rPr>
          <w:rFonts w:ascii="Nekst" w:eastAsia="Times New Roman" w:hAnsi="Nekst" w:cs="Times New Roman"/>
          <w:color w:val="000000"/>
          <w:kern w:val="0"/>
          <w:sz w:val="21"/>
          <w:szCs w:val="21"/>
          <w:lang w:eastAsia="ru-RU"/>
          <w14:ligatures w14:val="none"/>
        </w:rPr>
        <w:br/>
        <w:t>Если у нас будет отсутствовать техническая возможность удаления ваших персональных данных, мы примем меры по недопущению их дальнейшей обработки, включая их блокирование, и уведомим вас об этом в тот же срок.</w:t>
      </w:r>
      <w:r w:rsidRPr="00B66BF9">
        <w:rPr>
          <w:rFonts w:ascii="Nekst" w:eastAsia="Times New Roman" w:hAnsi="Nekst" w:cs="Times New Roman"/>
          <w:color w:val="000000"/>
          <w:kern w:val="0"/>
          <w:sz w:val="21"/>
          <w:szCs w:val="21"/>
          <w:lang w:eastAsia="ru-RU"/>
          <w14:ligatures w14:val="none"/>
        </w:rPr>
        <w:br/>
        <w:t>Мы вправе отказать вам в удовлетворении требований о прекращении обработки ваших персональных данных и (или) их удалении при наличии оснований для обработки ваших персональных данных, предусмотренных законодательством, в том числе если они являются необходимыми для заявленных целей их обработки, с уведомлением вас об этом в пятнадцатидневный срок.</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lastRenderedPageBreak/>
        <w:br/>
        <w:t>5. Вы также имеете право в любое время без объяснения причин отозвать свое согласие.</w:t>
      </w:r>
      <w:r w:rsidRPr="00B66BF9">
        <w:rPr>
          <w:rFonts w:ascii="Nekst" w:eastAsia="Times New Roman" w:hAnsi="Nekst" w:cs="Times New Roman"/>
          <w:color w:val="000000"/>
          <w:kern w:val="0"/>
          <w:sz w:val="21"/>
          <w:szCs w:val="21"/>
          <w:lang w:eastAsia="ru-RU"/>
          <w14:ligatures w14:val="none"/>
        </w:rPr>
        <w:br/>
        <w:t>Мы в течение 15 календарных дней после получения вашего заявления в соответствии с его содержанием прекратим обработку ваших персональных данных, а также осуществим их удаление (обеспечим прекращение обработки ваших персональных данных, а также их удаление Уполномоченными лицам, если таковые имеются) и уведомим вас об этом.</w:t>
      </w:r>
      <w:r w:rsidRPr="00B66BF9">
        <w:rPr>
          <w:rFonts w:ascii="Nekst" w:eastAsia="Times New Roman" w:hAnsi="Nekst" w:cs="Times New Roman"/>
          <w:color w:val="000000"/>
          <w:kern w:val="0"/>
          <w:sz w:val="21"/>
          <w:szCs w:val="21"/>
          <w:lang w:eastAsia="ru-RU"/>
          <w14:ligatures w14:val="none"/>
        </w:rPr>
        <w:br/>
        <w:t>Если у нас будет отсутствовать техническая возможность удаления ваших персональных данных, мы примем меры по недопущению их дальнейшей обработки, включая их блокирование, и уведомим вас об этом в тот же срок.</w:t>
      </w:r>
      <w:r w:rsidRPr="00B66BF9">
        <w:rPr>
          <w:rFonts w:ascii="Nekst" w:eastAsia="Times New Roman" w:hAnsi="Nekst" w:cs="Times New Roman"/>
          <w:color w:val="000000"/>
          <w:kern w:val="0"/>
          <w:sz w:val="21"/>
          <w:szCs w:val="21"/>
          <w:lang w:eastAsia="ru-RU"/>
          <w14:ligatures w14:val="none"/>
        </w:rPr>
        <w:br/>
        <w:t>Мы вправе отказать вам в удовлетворении требований о прекращении обработки ваших персональных данных и (или) их удалении при наличии оснований для обработки ваших персональных данных, предусмотренных законодательством Республики Беларусь.</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 xml:space="preserve">Если вы считаете, что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нарушил ваши права как субъекта персональных данных, вы можете подать жалобу в Национальный центр защиты персональных данных Республики Беларусь в порядке, установленном законодательством Республики Беларусь.</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b/>
          <w:bCs/>
          <w:color w:val="000000"/>
          <w:kern w:val="0"/>
          <w:sz w:val="21"/>
          <w:szCs w:val="21"/>
          <w:lang w:eastAsia="ru-RU"/>
          <w14:ligatures w14:val="none"/>
        </w:rPr>
        <w:t>В каких целях мы используем информацию?</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Мы используем данные пользователей, включая информацию о местоположении пользователя в целях исполнения Оферты, исключительно для того, чтобы:</w:t>
      </w:r>
      <w:r w:rsidRPr="00B66BF9">
        <w:rPr>
          <w:rFonts w:ascii="Nekst" w:eastAsia="Times New Roman" w:hAnsi="Nekst" w:cs="Times New Roman"/>
          <w:color w:val="000000"/>
          <w:kern w:val="0"/>
          <w:sz w:val="21"/>
          <w:szCs w:val="21"/>
          <w:lang w:eastAsia="ru-RU"/>
          <w14:ligatures w14:val="none"/>
        </w:rPr>
        <w:br/>
      </w:r>
    </w:p>
    <w:p w:rsidR="00B66BF9" w:rsidRPr="00B66BF9" w:rsidRDefault="00B66BF9" w:rsidP="00B66BF9">
      <w:pPr>
        <w:numPr>
          <w:ilvl w:val="0"/>
          <w:numId w:val="2"/>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по запросу пользователя предоставить услугу, в том числе для создания и управления учетной записью и историей поездок;</w:t>
      </w:r>
    </w:p>
    <w:p w:rsidR="00B66BF9" w:rsidRPr="00B66BF9" w:rsidRDefault="00B66BF9" w:rsidP="00B66BF9">
      <w:pPr>
        <w:numPr>
          <w:ilvl w:val="0"/>
          <w:numId w:val="2"/>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 xml:space="preserve">контролировать, отслеживать и обслуживать </w:t>
      </w:r>
      <w:proofErr w:type="spellStart"/>
      <w:r w:rsidRPr="00B66BF9">
        <w:rPr>
          <w:rFonts w:ascii="Nekst" w:eastAsia="Times New Roman" w:hAnsi="Nekst" w:cs="Times New Roman"/>
          <w:color w:val="000000"/>
          <w:kern w:val="0"/>
          <w:sz w:val="21"/>
          <w:szCs w:val="21"/>
          <w:lang w:eastAsia="ru-RU"/>
          <w14:ligatures w14:val="none"/>
        </w:rPr>
        <w:t>электросамокаты</w:t>
      </w:r>
      <w:proofErr w:type="spellEnd"/>
      <w:r w:rsidRPr="00B66BF9">
        <w:rPr>
          <w:rFonts w:ascii="Nekst" w:eastAsia="Times New Roman" w:hAnsi="Nekst" w:cs="Times New Roman"/>
          <w:color w:val="000000"/>
          <w:kern w:val="0"/>
          <w:sz w:val="21"/>
          <w:szCs w:val="21"/>
          <w:lang w:eastAsia="ru-RU"/>
          <w14:ligatures w14:val="none"/>
        </w:rPr>
        <w:t xml:space="preserve"> или электровелосипеды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в том числе во время получения услуги;</w:t>
      </w:r>
    </w:p>
    <w:p w:rsidR="00B66BF9" w:rsidRPr="00B66BF9" w:rsidRDefault="00B66BF9" w:rsidP="00B66BF9">
      <w:pPr>
        <w:numPr>
          <w:ilvl w:val="0"/>
          <w:numId w:val="2"/>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обрабатывать платежи и предоставлять скидки, например, возможность не оплачивать старт поездки;</w:t>
      </w:r>
    </w:p>
    <w:p w:rsidR="00B66BF9" w:rsidRPr="00B66BF9" w:rsidRDefault="00B66BF9" w:rsidP="00B66BF9">
      <w:pPr>
        <w:numPr>
          <w:ilvl w:val="0"/>
          <w:numId w:val="2"/>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предоставлять по запросу пользователя информацию о его учетной записи, например, о транзакциях, и коммуницировать с пользователями по мере необходимости, например, в случае необходимости проинформировать об изменениях в правилах Сервиса. В соответствии с законодательством на территории, где оказывается услуга, мы также можем отправлять запрос на прохождение опроса или маркетинговые сообщения, в том числе информацию о новых функциях и улучшениях Сервиса;</w:t>
      </w:r>
    </w:p>
    <w:p w:rsidR="00B66BF9" w:rsidRPr="00B66BF9" w:rsidRDefault="00B66BF9" w:rsidP="00B66BF9">
      <w:pPr>
        <w:numPr>
          <w:ilvl w:val="0"/>
          <w:numId w:val="2"/>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при необходимости, выполнять наши юридические обязательства, в том числе исполнять требования в рамках законодательства;</w:t>
      </w:r>
    </w:p>
    <w:p w:rsidR="00B66BF9" w:rsidRPr="00B66BF9" w:rsidRDefault="00B66BF9" w:rsidP="00B66BF9">
      <w:pPr>
        <w:numPr>
          <w:ilvl w:val="0"/>
          <w:numId w:val="2"/>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 xml:space="preserve">обнаруживать, расследовать и предотвращать действия, которые могут нарушать Политику конфиденциальности и условия предоставления услуг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или любые незаконные действия, в случае которых, мы обмениваемся информацией с правоохранительными органами;</w:t>
      </w:r>
    </w:p>
    <w:p w:rsidR="00B66BF9" w:rsidRPr="00B66BF9" w:rsidRDefault="00B66BF9" w:rsidP="00B66BF9">
      <w:pPr>
        <w:numPr>
          <w:ilvl w:val="0"/>
          <w:numId w:val="2"/>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сотрудничать с третьими сторонами, как описано ниже.</w:t>
      </w:r>
    </w:p>
    <w:p w:rsidR="00B66BF9" w:rsidRPr="00B66BF9" w:rsidRDefault="00B66BF9" w:rsidP="00B66BF9">
      <w:pPr>
        <w:rPr>
          <w:rFonts w:ascii="Times New Roman" w:eastAsia="Times New Roman" w:hAnsi="Times New Roman" w:cs="Times New Roman"/>
          <w:kern w:val="0"/>
          <w:lang w:eastAsia="ru-RU"/>
          <w14:ligatures w14:val="none"/>
        </w:rPr>
      </w:pPr>
      <w:r w:rsidRPr="00B66BF9">
        <w:rPr>
          <w:rFonts w:ascii="Nekst" w:eastAsia="Times New Roman" w:hAnsi="Nekst" w:cs="Times New Roman"/>
          <w:color w:val="000000"/>
          <w:kern w:val="0"/>
          <w:sz w:val="21"/>
          <w:szCs w:val="21"/>
          <w:lang w:eastAsia="ru-RU"/>
          <w14:ligatures w14:val="none"/>
        </w:rPr>
        <w:t>Мы используем данные соискателей для целей:</w:t>
      </w:r>
      <w:r w:rsidRPr="00B66BF9">
        <w:rPr>
          <w:rFonts w:ascii="Nekst" w:eastAsia="Times New Roman" w:hAnsi="Nekst" w:cs="Times New Roman"/>
          <w:color w:val="000000"/>
          <w:kern w:val="0"/>
          <w:sz w:val="21"/>
          <w:szCs w:val="21"/>
          <w:lang w:eastAsia="ru-RU"/>
          <w14:ligatures w14:val="none"/>
        </w:rPr>
        <w:br/>
      </w:r>
    </w:p>
    <w:p w:rsidR="00B66BF9" w:rsidRPr="00B66BF9" w:rsidRDefault="00B66BF9" w:rsidP="00B66BF9">
      <w:pPr>
        <w:numPr>
          <w:ilvl w:val="0"/>
          <w:numId w:val="3"/>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 xml:space="preserve">рассмотрения возможности трудоустройства соискателей в компанию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проверки соискателей (в том числе их квалификации и опыта работы;</w:t>
      </w:r>
    </w:p>
    <w:p w:rsidR="00B66BF9" w:rsidRPr="00B66BF9" w:rsidRDefault="00B66BF9" w:rsidP="00B66BF9">
      <w:pPr>
        <w:numPr>
          <w:ilvl w:val="0"/>
          <w:numId w:val="3"/>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для оперативной коммуникации по соответствующему запросу;</w:t>
      </w:r>
    </w:p>
    <w:p w:rsidR="00B66BF9" w:rsidRPr="00B66BF9" w:rsidRDefault="00B66BF9" w:rsidP="00B66BF9">
      <w:pPr>
        <w:numPr>
          <w:ilvl w:val="0"/>
          <w:numId w:val="3"/>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согласования и подписания документов;</w:t>
      </w:r>
    </w:p>
    <w:p w:rsidR="00B66BF9" w:rsidRPr="00B66BF9" w:rsidRDefault="00B66BF9" w:rsidP="00B66BF9">
      <w:pPr>
        <w:numPr>
          <w:ilvl w:val="0"/>
          <w:numId w:val="3"/>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ведения переговоров;</w:t>
      </w:r>
    </w:p>
    <w:p w:rsidR="00B66BF9" w:rsidRPr="00B66BF9" w:rsidRDefault="00B66BF9" w:rsidP="00B66BF9">
      <w:pPr>
        <w:numPr>
          <w:ilvl w:val="0"/>
          <w:numId w:val="3"/>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обмена информацией, в том числе документами по конкретному проекту.</w:t>
      </w:r>
    </w:p>
    <w:p w:rsidR="00B66BF9" w:rsidRPr="00B66BF9" w:rsidRDefault="00B66BF9" w:rsidP="00B66BF9">
      <w:pPr>
        <w:rPr>
          <w:rFonts w:ascii="Times New Roman" w:eastAsia="Times New Roman" w:hAnsi="Times New Roman" w:cs="Times New Roman"/>
          <w:kern w:val="0"/>
          <w:lang w:eastAsia="ru-RU"/>
          <w14:ligatures w14:val="none"/>
        </w:rPr>
      </w:pPr>
      <w:r w:rsidRPr="00B66BF9">
        <w:rPr>
          <w:rFonts w:ascii="Nekst" w:eastAsia="Times New Roman" w:hAnsi="Nekst" w:cs="Times New Roman"/>
          <w:color w:val="000000"/>
          <w:kern w:val="0"/>
          <w:sz w:val="21"/>
          <w:szCs w:val="21"/>
          <w:lang w:eastAsia="ru-RU"/>
          <w14:ligatures w14:val="none"/>
        </w:rPr>
        <w:lastRenderedPageBreak/>
        <w:br/>
        <w:t xml:space="preserve">Мы используем данные владельцев парковок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представителей СМИ и потенциальных партнеров, исходя из содержания соответствующего запроса, например для:</w:t>
      </w:r>
      <w:r w:rsidRPr="00B66BF9">
        <w:rPr>
          <w:rFonts w:ascii="Nekst" w:eastAsia="Times New Roman" w:hAnsi="Nekst" w:cs="Times New Roman"/>
          <w:color w:val="000000"/>
          <w:kern w:val="0"/>
          <w:sz w:val="21"/>
          <w:szCs w:val="21"/>
          <w:lang w:eastAsia="ru-RU"/>
          <w14:ligatures w14:val="none"/>
        </w:rPr>
        <w:br/>
      </w:r>
    </w:p>
    <w:p w:rsidR="00B66BF9" w:rsidRPr="00B66BF9" w:rsidRDefault="00B66BF9" w:rsidP="00B66BF9">
      <w:pPr>
        <w:numPr>
          <w:ilvl w:val="0"/>
          <w:numId w:val="4"/>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для оперативной коммуникации по соответствующему запросу;</w:t>
      </w:r>
    </w:p>
    <w:p w:rsidR="00B66BF9" w:rsidRPr="00B66BF9" w:rsidRDefault="00B66BF9" w:rsidP="00B66BF9">
      <w:pPr>
        <w:numPr>
          <w:ilvl w:val="0"/>
          <w:numId w:val="4"/>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согласования и подписания документов;</w:t>
      </w:r>
    </w:p>
    <w:p w:rsidR="00B66BF9" w:rsidRPr="00B66BF9" w:rsidRDefault="00B66BF9" w:rsidP="00B66BF9">
      <w:pPr>
        <w:numPr>
          <w:ilvl w:val="0"/>
          <w:numId w:val="4"/>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ведения переговоров;</w:t>
      </w:r>
    </w:p>
    <w:p w:rsidR="00B66BF9" w:rsidRPr="00B66BF9" w:rsidRDefault="00B66BF9" w:rsidP="00B66BF9">
      <w:pPr>
        <w:numPr>
          <w:ilvl w:val="0"/>
          <w:numId w:val="4"/>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обмена информацией, в том числе документами по конкретному проекту.</w:t>
      </w:r>
    </w:p>
    <w:p w:rsidR="00B66BF9" w:rsidRPr="00B66BF9" w:rsidRDefault="00B66BF9" w:rsidP="00B66BF9">
      <w:pPr>
        <w:rPr>
          <w:rFonts w:ascii="Times New Roman" w:eastAsia="Times New Roman" w:hAnsi="Times New Roman" w:cs="Times New Roman"/>
          <w:kern w:val="0"/>
          <w:lang w:eastAsia="ru-RU"/>
          <w14:ligatures w14:val="none"/>
        </w:rPr>
      </w:pPr>
      <w:r w:rsidRPr="00B66BF9">
        <w:rPr>
          <w:rFonts w:ascii="Nekst" w:eastAsia="Times New Roman" w:hAnsi="Nekst" w:cs="Times New Roman"/>
          <w:color w:val="000000"/>
          <w:kern w:val="0"/>
          <w:sz w:val="21"/>
          <w:szCs w:val="21"/>
          <w:lang w:eastAsia="ru-RU"/>
          <w14:ligatures w14:val="none"/>
        </w:rPr>
        <w:t>Мы используем данные посетителей, чтобы узнать, какие страницы сайта были посещены, по каким ссылкам на сайте был осуществлен переход, а также иные данные пользовательской активности на сайте, с целью индивидуализации сервиса и его совершенствования.</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b/>
          <w:bCs/>
          <w:color w:val="000000"/>
          <w:kern w:val="0"/>
          <w:sz w:val="21"/>
          <w:szCs w:val="21"/>
          <w:lang w:eastAsia="ru-RU"/>
          <w14:ligatures w14:val="none"/>
        </w:rPr>
        <w:t>Кому мы можем передать данные?</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Иногда для выполнения своих обязательств, в том числе в рамках Оферты Сервиса, мы передаём данные пользователей аффилированным компаниям и партнерам, поставщикам услуг, третьим сторонам, находящимся на территории Республики Беларусь, так и на территории иных стран, при условии соблюдения такими лицами требований к обработке персональных данных. Мы строго следим за тем, чтобы этот процесс был безопасным. Вот те, с кем мы можем частично поделиться данными:</w:t>
      </w:r>
      <w:r w:rsidRPr="00B66BF9">
        <w:rPr>
          <w:rFonts w:ascii="Nekst" w:eastAsia="Times New Roman" w:hAnsi="Nekst" w:cs="Times New Roman"/>
          <w:color w:val="000000"/>
          <w:kern w:val="0"/>
          <w:sz w:val="21"/>
          <w:szCs w:val="21"/>
          <w:lang w:eastAsia="ru-RU"/>
          <w14:ligatures w14:val="none"/>
        </w:rPr>
        <w:br/>
      </w:r>
    </w:p>
    <w:p w:rsidR="00B66BF9" w:rsidRPr="00B66BF9" w:rsidRDefault="00B66BF9" w:rsidP="00B66BF9">
      <w:pPr>
        <w:numPr>
          <w:ilvl w:val="0"/>
          <w:numId w:val="5"/>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 xml:space="preserve">Партнёры и поставщики услуг (Уполномоченные лица). Для оказания услуги, мы привлекаем проверенных и надежных партнеров и поставщиков. Сюда входит напр. обработка платежей, пользовательская поддержка, страхование, смс- и </w:t>
      </w:r>
      <w:proofErr w:type="spellStart"/>
      <w:r w:rsidRPr="00B66BF9">
        <w:rPr>
          <w:rFonts w:ascii="Nekst" w:eastAsia="Times New Roman" w:hAnsi="Nekst" w:cs="Times New Roman"/>
          <w:color w:val="000000"/>
          <w:kern w:val="0"/>
          <w:sz w:val="21"/>
          <w:szCs w:val="21"/>
          <w:lang w:eastAsia="ru-RU"/>
          <w14:ligatures w14:val="none"/>
        </w:rPr>
        <w:t>имейл</w:t>
      </w:r>
      <w:proofErr w:type="spellEnd"/>
      <w:r w:rsidRPr="00B66BF9">
        <w:rPr>
          <w:rFonts w:ascii="Nekst" w:eastAsia="Times New Roman" w:hAnsi="Nekst" w:cs="Times New Roman"/>
          <w:color w:val="000000"/>
          <w:kern w:val="0"/>
          <w:sz w:val="21"/>
          <w:szCs w:val="21"/>
          <w:lang w:eastAsia="ru-RU"/>
          <w14:ligatures w14:val="none"/>
        </w:rPr>
        <w:t xml:space="preserve">-рассылка, отправка </w:t>
      </w:r>
      <w:proofErr w:type="spellStart"/>
      <w:r w:rsidRPr="00B66BF9">
        <w:rPr>
          <w:rFonts w:ascii="Nekst" w:eastAsia="Times New Roman" w:hAnsi="Nekst" w:cs="Times New Roman"/>
          <w:color w:val="000000"/>
          <w:kern w:val="0"/>
          <w:sz w:val="21"/>
          <w:szCs w:val="21"/>
          <w:lang w:eastAsia="ru-RU"/>
          <w14:ligatures w14:val="none"/>
        </w:rPr>
        <w:t>push</w:t>
      </w:r>
      <w:proofErr w:type="spellEnd"/>
      <w:r w:rsidRPr="00B66BF9">
        <w:rPr>
          <w:rFonts w:ascii="Nekst" w:eastAsia="Times New Roman" w:hAnsi="Nekst" w:cs="Times New Roman"/>
          <w:color w:val="000000"/>
          <w:kern w:val="0"/>
          <w:sz w:val="21"/>
          <w:szCs w:val="21"/>
          <w:lang w:eastAsia="ru-RU"/>
          <w14:ligatures w14:val="none"/>
        </w:rPr>
        <w:t>-уведомлений, реализация маркетинговых или рекламных акций, использование облачных хранилищ для размещения в них данных и т.п. Например, мы передаем информацию эмитентам банковских карт для обработки платежей и возмещений, а также страховой компании при выборе пользователем услуги по страхованию.</w:t>
      </w:r>
    </w:p>
    <w:p w:rsidR="00B66BF9" w:rsidRPr="00B66BF9" w:rsidRDefault="00B66BF9" w:rsidP="00B66BF9">
      <w:pPr>
        <w:numPr>
          <w:ilvl w:val="0"/>
          <w:numId w:val="5"/>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Третьи лица. После удаления идентификационных данных, таких как имя, телефон и адрес электронной почты (если они указаны), и объединения полученной информации с аналогичной информацией от других пользователей,</w:t>
      </w:r>
    </w:p>
    <w:p w:rsidR="00B66BF9" w:rsidRPr="00B66BF9" w:rsidRDefault="00B66BF9" w:rsidP="00B66BF9">
      <w:pPr>
        <w:numPr>
          <w:ilvl w:val="0"/>
          <w:numId w:val="5"/>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 xml:space="preserve">мы можем использовать, лицензировать и делиться агрегированными данными. Это может быть информация о поездках, переданная третьими лицами для исследовательских, деловых или других целей. Например,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сотрудничает с местными органами власти в изучении специфики и объема транспортного трафика внутри города.</w:t>
      </w:r>
    </w:p>
    <w:p w:rsidR="00B66BF9" w:rsidRPr="00B66BF9" w:rsidRDefault="00B66BF9" w:rsidP="00B66BF9">
      <w:pPr>
        <w:numPr>
          <w:ilvl w:val="0"/>
          <w:numId w:val="5"/>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Государственным, регулирующим и правоохранительным органами мы можем передать информацию только на предусмотренных законодательством основаниях в ответ на официальные запросы, чтобы выполнить закрепленные в применимом на территории работы Сервиса законодательстве требования. Это делается для выявления, расследования, предотвращения и устранения случаев мошенничества и других незаконных действий, связанных с безопасностью, а также для предотвращения причинения вреда имуществу или здоровью пользователей Сервиса, представителей общественности, сотрудников Сервиса или третьих лиц. Информация может быть передана в госорганы и для защиты законных прав или собственности Сервиса, для принятия мер в случаях незаконных действий или нарушений правил дорожного движения, для обеспечения выполнения условий использования сервиса, обозначенных в Оферте.</w:t>
      </w:r>
    </w:p>
    <w:p w:rsidR="00B66BF9" w:rsidRPr="00B66BF9" w:rsidRDefault="00B66BF9" w:rsidP="00B66BF9">
      <w:pPr>
        <w:numPr>
          <w:ilvl w:val="0"/>
          <w:numId w:val="5"/>
        </w:numPr>
        <w:spacing w:beforeAutospacing="1"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lastRenderedPageBreak/>
        <w:t xml:space="preserve">Аффилированные к Сервису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компании. Например, мы можем передавать информацию аффилированным компаниям для оказания услуг в рамках</w:t>
      </w:r>
      <w:r w:rsidRPr="00B66BF9">
        <w:rPr>
          <w:rFonts w:ascii="Cambria" w:eastAsia="Times New Roman" w:hAnsi="Cambria" w:cs="Cambria"/>
          <w:color w:val="000000"/>
          <w:kern w:val="0"/>
          <w:sz w:val="21"/>
          <w:szCs w:val="21"/>
          <w:lang w:eastAsia="ru-RU"/>
          <w14:ligatures w14:val="none"/>
        </w:rPr>
        <w:t> </w:t>
      </w:r>
      <w:hyperlink r:id="rId13" w:history="1">
        <w:r w:rsidRPr="00B66BF9">
          <w:rPr>
            <w:rFonts w:ascii="Nekst" w:eastAsia="Times New Roman" w:hAnsi="Nekst" w:cs="Times New Roman"/>
            <w:color w:val="FF8562"/>
            <w:kern w:val="0"/>
            <w:sz w:val="21"/>
            <w:szCs w:val="21"/>
            <w:u w:val="single"/>
            <w:bdr w:val="none" w:sz="0" w:space="0" w:color="auto" w:frame="1"/>
            <w:lang w:eastAsia="ru-RU"/>
            <w14:ligatures w14:val="none"/>
          </w:rPr>
          <w:t>Оферты</w:t>
        </w:r>
        <w:r w:rsidRPr="00B66BF9">
          <w:rPr>
            <w:rFonts w:ascii="Cambria" w:eastAsia="Times New Roman" w:hAnsi="Cambria" w:cs="Cambria"/>
            <w:color w:val="FF8562"/>
            <w:kern w:val="0"/>
            <w:sz w:val="21"/>
            <w:szCs w:val="21"/>
            <w:u w:val="single"/>
            <w:bdr w:val="none" w:sz="0" w:space="0" w:color="auto" w:frame="1"/>
            <w:lang w:eastAsia="ru-RU"/>
            <w14:ligatures w14:val="none"/>
          </w:rPr>
          <w:t> </w:t>
        </w:r>
      </w:hyperlink>
      <w:r w:rsidRPr="00B66BF9">
        <w:rPr>
          <w:rFonts w:ascii="Nekst" w:eastAsia="Times New Roman" w:hAnsi="Nekst" w:cs="Times New Roman"/>
          <w:color w:val="000000"/>
          <w:kern w:val="0"/>
          <w:sz w:val="21"/>
          <w:szCs w:val="21"/>
          <w:lang w:eastAsia="ru-RU"/>
          <w14:ligatures w14:val="none"/>
        </w:rPr>
        <w:t>сервиса, в том числе в разных городах и странах.</w:t>
      </w:r>
    </w:p>
    <w:p w:rsidR="00B66BF9" w:rsidRPr="00B66BF9" w:rsidRDefault="00B66BF9" w:rsidP="00B66BF9">
      <w:pPr>
        <w:numPr>
          <w:ilvl w:val="0"/>
          <w:numId w:val="5"/>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В случае реорганизация бизнеса мы можем передавать информацию о пользователях в рамках продажи, слияния или подготовки к любому из этих событий.</w:t>
      </w:r>
    </w:p>
    <w:p w:rsidR="00B66BF9" w:rsidRPr="00B66BF9" w:rsidRDefault="00B66BF9" w:rsidP="00B66BF9">
      <w:pPr>
        <w:rPr>
          <w:rFonts w:ascii="Times New Roman" w:eastAsia="Times New Roman" w:hAnsi="Times New Roman" w:cs="Times New Roman"/>
          <w:kern w:val="0"/>
          <w:lang w:eastAsia="ru-RU"/>
          <w14:ligatures w14:val="none"/>
        </w:rPr>
      </w:pPr>
      <w:r w:rsidRPr="00B66BF9">
        <w:rPr>
          <w:rFonts w:ascii="Nekst" w:eastAsia="Times New Roman" w:hAnsi="Nekst" w:cs="Times New Roman"/>
          <w:color w:val="000000"/>
          <w:kern w:val="0"/>
          <w:sz w:val="21"/>
          <w:szCs w:val="21"/>
          <w:lang w:eastAsia="ru-RU"/>
          <w14:ligatures w14:val="none"/>
        </w:rPr>
        <w:t xml:space="preserve">Мы также можем передавать агрегированную </w:t>
      </w:r>
      <w:proofErr w:type="spellStart"/>
      <w:r w:rsidRPr="00B66BF9">
        <w:rPr>
          <w:rFonts w:ascii="Nekst" w:eastAsia="Times New Roman" w:hAnsi="Nekst" w:cs="Times New Roman"/>
          <w:color w:val="000000"/>
          <w:kern w:val="0"/>
          <w:sz w:val="21"/>
          <w:szCs w:val="21"/>
          <w:lang w:eastAsia="ru-RU"/>
          <w14:ligatures w14:val="none"/>
        </w:rPr>
        <w:t>анонимизированную</w:t>
      </w:r>
      <w:proofErr w:type="spellEnd"/>
      <w:r w:rsidRPr="00B66BF9">
        <w:rPr>
          <w:rFonts w:ascii="Nekst" w:eastAsia="Times New Roman" w:hAnsi="Nekst" w:cs="Times New Roman"/>
          <w:color w:val="000000"/>
          <w:kern w:val="0"/>
          <w:sz w:val="21"/>
          <w:szCs w:val="21"/>
          <w:lang w:eastAsia="ru-RU"/>
          <w14:ligatures w14:val="none"/>
        </w:rPr>
        <w:t xml:space="preserve"> информацию, которая не может быть использована для идентификации конкретной личности третьими сторонами, включая перечисленные выше типы третьих лиц, с целью осуществления или участия в статистических исследованиях и/или отчетах.</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b/>
          <w:bCs/>
          <w:color w:val="000000"/>
          <w:kern w:val="0"/>
          <w:sz w:val="21"/>
          <w:szCs w:val="21"/>
          <w:lang w:eastAsia="ru-RU"/>
          <w14:ligatures w14:val="none"/>
        </w:rPr>
        <w:t>Правовые основания для использования данных</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 xml:space="preserve">В рамках Политики конфиденциальности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опирается на ряд оснований для обработки ваших персональных данных, описанных в данном документе:</w:t>
      </w:r>
      <w:r w:rsidRPr="00B66BF9">
        <w:rPr>
          <w:rFonts w:ascii="Nekst" w:eastAsia="Times New Roman" w:hAnsi="Nekst" w:cs="Times New Roman"/>
          <w:color w:val="000000"/>
          <w:kern w:val="0"/>
          <w:sz w:val="21"/>
          <w:szCs w:val="21"/>
          <w:lang w:eastAsia="ru-RU"/>
          <w14:ligatures w14:val="none"/>
        </w:rPr>
        <w:br/>
      </w:r>
    </w:p>
    <w:p w:rsidR="00B66BF9" w:rsidRPr="00B66BF9" w:rsidRDefault="00B66BF9" w:rsidP="00B66BF9">
      <w:pPr>
        <w:numPr>
          <w:ilvl w:val="0"/>
          <w:numId w:val="6"/>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Главным основанием обработки ваших персональных данных является полученное нами ваше свободное, однозначное и информированное согласие на обработку персональных данных в порядке, описанном в настоящей Политике.</w:t>
      </w:r>
    </w:p>
    <w:p w:rsidR="00B66BF9" w:rsidRPr="00B66BF9" w:rsidRDefault="00B66BF9" w:rsidP="00B66BF9">
      <w:pPr>
        <w:rPr>
          <w:rFonts w:ascii="Times New Roman" w:eastAsia="Times New Roman" w:hAnsi="Times New Roman" w:cs="Times New Roman"/>
          <w:kern w:val="0"/>
          <w:lang w:eastAsia="ru-RU"/>
          <w14:ligatures w14:val="none"/>
        </w:rPr>
      </w:pPr>
      <w:r w:rsidRPr="00B66BF9">
        <w:rPr>
          <w:rFonts w:ascii="Nekst" w:eastAsia="Times New Roman" w:hAnsi="Nekst" w:cs="Times New Roman"/>
          <w:color w:val="000000"/>
          <w:kern w:val="0"/>
          <w:sz w:val="21"/>
          <w:szCs w:val="21"/>
          <w:lang w:eastAsia="ru-RU"/>
          <w14:ligatures w14:val="none"/>
        </w:rPr>
        <w:t>Данные нужны для оказания услуги и выполнения своих обязательств в рамках Оферты Сервиса. Например, мы не можем оказать услугу, если у нас не будет платёжной информации или данных о местонахождении;</w:t>
      </w:r>
      <w:r w:rsidRPr="00B66BF9">
        <w:rPr>
          <w:rFonts w:ascii="Nekst" w:eastAsia="Times New Roman" w:hAnsi="Nekst" w:cs="Times New Roman"/>
          <w:color w:val="000000"/>
          <w:kern w:val="0"/>
          <w:sz w:val="21"/>
          <w:szCs w:val="21"/>
          <w:lang w:eastAsia="ru-RU"/>
          <w14:ligatures w14:val="none"/>
        </w:rPr>
        <w:br/>
      </w:r>
    </w:p>
    <w:p w:rsidR="00B66BF9" w:rsidRPr="00B66BF9" w:rsidRDefault="00B66BF9" w:rsidP="00B66BF9">
      <w:pPr>
        <w:numPr>
          <w:ilvl w:val="0"/>
          <w:numId w:val="7"/>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Тем не менее, мы можем обрабатывать ваши персональные данные и без вашего согласия в ряде случаев, например:</w:t>
      </w:r>
    </w:p>
    <w:p w:rsidR="00B66BF9" w:rsidRPr="00B66BF9" w:rsidRDefault="00B66BF9" w:rsidP="00B66BF9">
      <w:pPr>
        <w:rPr>
          <w:rFonts w:ascii="Times New Roman" w:eastAsia="Times New Roman" w:hAnsi="Times New Roman" w:cs="Times New Roman"/>
          <w:kern w:val="0"/>
          <w:lang w:eastAsia="ru-RU"/>
          <w14:ligatures w14:val="none"/>
        </w:rPr>
      </w:pPr>
      <w:r w:rsidRPr="00B66BF9">
        <w:rPr>
          <w:rFonts w:ascii="Nekst" w:eastAsia="Times New Roman" w:hAnsi="Nekst" w:cs="Times New Roman"/>
          <w:color w:val="000000"/>
          <w:kern w:val="0"/>
          <w:sz w:val="21"/>
          <w:szCs w:val="21"/>
          <w:lang w:eastAsia="ru-RU"/>
          <w14:ligatures w14:val="none"/>
        </w:rPr>
        <w:t>(i) для организации и проведения государственных статистических наблюдений, формирования официальной статистической информации;</w:t>
      </w:r>
      <w:r w:rsidRPr="00B66BF9">
        <w:rPr>
          <w:rFonts w:ascii="Nekst" w:eastAsia="Times New Roman" w:hAnsi="Nekst" w:cs="Times New Roman"/>
          <w:color w:val="000000"/>
          <w:kern w:val="0"/>
          <w:sz w:val="21"/>
          <w:szCs w:val="21"/>
          <w:lang w:eastAsia="ru-RU"/>
          <w14:ligatures w14:val="none"/>
        </w:rPr>
        <w:br/>
        <w:t>(</w:t>
      </w:r>
      <w:proofErr w:type="spellStart"/>
      <w:r w:rsidRPr="00B66BF9">
        <w:rPr>
          <w:rFonts w:ascii="Nekst" w:eastAsia="Times New Roman" w:hAnsi="Nekst" w:cs="Times New Roman"/>
          <w:color w:val="000000"/>
          <w:kern w:val="0"/>
          <w:sz w:val="21"/>
          <w:szCs w:val="21"/>
          <w:lang w:eastAsia="ru-RU"/>
          <w14:ligatures w14:val="none"/>
        </w:rPr>
        <w:t>ii</w:t>
      </w:r>
      <w:proofErr w:type="spellEnd"/>
      <w:r w:rsidRPr="00B66BF9">
        <w:rPr>
          <w:rFonts w:ascii="Nekst" w:eastAsia="Times New Roman" w:hAnsi="Nekst" w:cs="Times New Roman"/>
          <w:color w:val="000000"/>
          <w:kern w:val="0"/>
          <w:sz w:val="21"/>
          <w:szCs w:val="21"/>
          <w:lang w:eastAsia="ru-RU"/>
          <w14:ligatures w14:val="none"/>
        </w:rPr>
        <w:t>) при получении персональных данных на основании договора, заключенного (заключаемого) с вами, в целях совершения действий, установленных этим договором;</w:t>
      </w:r>
      <w:r w:rsidRPr="00B66BF9">
        <w:rPr>
          <w:rFonts w:ascii="Nekst" w:eastAsia="Times New Roman" w:hAnsi="Nekst" w:cs="Times New Roman"/>
          <w:color w:val="000000"/>
          <w:kern w:val="0"/>
          <w:sz w:val="21"/>
          <w:szCs w:val="21"/>
          <w:lang w:eastAsia="ru-RU"/>
          <w14:ligatures w14:val="none"/>
        </w:rPr>
        <w:br/>
        <w:t>(</w:t>
      </w:r>
      <w:proofErr w:type="spellStart"/>
      <w:r w:rsidRPr="00B66BF9">
        <w:rPr>
          <w:rFonts w:ascii="Nekst" w:eastAsia="Times New Roman" w:hAnsi="Nekst" w:cs="Times New Roman"/>
          <w:color w:val="000000"/>
          <w:kern w:val="0"/>
          <w:sz w:val="21"/>
          <w:szCs w:val="21"/>
          <w:lang w:eastAsia="ru-RU"/>
          <w14:ligatures w14:val="none"/>
        </w:rPr>
        <w:t>iii</w:t>
      </w:r>
      <w:proofErr w:type="spellEnd"/>
      <w:r w:rsidRPr="00B66BF9">
        <w:rPr>
          <w:rFonts w:ascii="Nekst" w:eastAsia="Times New Roman" w:hAnsi="Nekst" w:cs="Times New Roman"/>
          <w:color w:val="000000"/>
          <w:kern w:val="0"/>
          <w:sz w:val="21"/>
          <w:szCs w:val="21"/>
          <w:lang w:eastAsia="ru-RU"/>
          <w14:ligatures w14:val="none"/>
        </w:rPr>
        <w:t>) при обработке персональных данных, когда они указаны в документе, адресованном нам, как оператору и подписанном вами, в соответствии с содержанием такого документа;</w:t>
      </w:r>
      <w:r w:rsidRPr="00B66BF9">
        <w:rPr>
          <w:rFonts w:ascii="Nekst" w:eastAsia="Times New Roman" w:hAnsi="Nekst" w:cs="Times New Roman"/>
          <w:color w:val="000000"/>
          <w:kern w:val="0"/>
          <w:sz w:val="21"/>
          <w:szCs w:val="21"/>
          <w:lang w:eastAsia="ru-RU"/>
          <w14:ligatures w14:val="none"/>
        </w:rPr>
        <w:br/>
        <w:t>для защиты ваших жизни, здоровья или иных жизненно важных интересов, если получение вашего согласия невозможно;</w:t>
      </w:r>
      <w:r w:rsidRPr="00B66BF9">
        <w:rPr>
          <w:rFonts w:ascii="Nekst" w:eastAsia="Times New Roman" w:hAnsi="Nekst" w:cs="Times New Roman"/>
          <w:color w:val="000000"/>
          <w:kern w:val="0"/>
          <w:sz w:val="21"/>
          <w:szCs w:val="21"/>
          <w:lang w:eastAsia="ru-RU"/>
          <w14:ligatures w14:val="none"/>
        </w:rPr>
        <w:br/>
        <w:t>(</w:t>
      </w:r>
      <w:proofErr w:type="spellStart"/>
      <w:r w:rsidRPr="00B66BF9">
        <w:rPr>
          <w:rFonts w:ascii="Nekst" w:eastAsia="Times New Roman" w:hAnsi="Nekst" w:cs="Times New Roman"/>
          <w:color w:val="000000"/>
          <w:kern w:val="0"/>
          <w:sz w:val="21"/>
          <w:szCs w:val="21"/>
          <w:lang w:eastAsia="ru-RU"/>
          <w14:ligatures w14:val="none"/>
        </w:rPr>
        <w:t>iv</w:t>
      </w:r>
      <w:proofErr w:type="spellEnd"/>
      <w:r w:rsidRPr="00B66BF9">
        <w:rPr>
          <w:rFonts w:ascii="Nekst" w:eastAsia="Times New Roman" w:hAnsi="Nekst" w:cs="Times New Roman"/>
          <w:color w:val="000000"/>
          <w:kern w:val="0"/>
          <w:sz w:val="21"/>
          <w:szCs w:val="21"/>
          <w:lang w:eastAsia="ru-RU"/>
          <w14:ligatures w14:val="none"/>
        </w:rPr>
        <w:t>) в отношении распространенных ранее персональных данных (например, ранее вы публично разместили ваши персональные данные на каком-либо ресурсе) до момента заявления вами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законодательством о защите персональных данных;</w:t>
      </w:r>
      <w:r w:rsidRPr="00B66BF9">
        <w:rPr>
          <w:rFonts w:ascii="Nekst" w:eastAsia="Times New Roman" w:hAnsi="Nekst" w:cs="Times New Roman"/>
          <w:color w:val="000000"/>
          <w:kern w:val="0"/>
          <w:sz w:val="21"/>
          <w:szCs w:val="21"/>
          <w:lang w:eastAsia="ru-RU"/>
          <w14:ligatures w14:val="none"/>
        </w:rPr>
        <w:br/>
        <w:t>(v) в случаях, когда обработка ваших персональных данных является необходимой для выполнения наших обязанностей (полномочий), предусмотренных законодательными актами, например, обязанности предоставлять информацию правоохранительным органам;</w:t>
      </w:r>
      <w:r w:rsidRPr="00B66BF9">
        <w:rPr>
          <w:rFonts w:ascii="Nekst" w:eastAsia="Times New Roman" w:hAnsi="Nekst" w:cs="Times New Roman"/>
          <w:color w:val="000000"/>
          <w:kern w:val="0"/>
          <w:sz w:val="21"/>
          <w:szCs w:val="21"/>
          <w:lang w:eastAsia="ru-RU"/>
          <w14:ligatures w14:val="none"/>
        </w:rPr>
        <w:br/>
        <w:t>(</w:t>
      </w:r>
      <w:proofErr w:type="spellStart"/>
      <w:r w:rsidRPr="00B66BF9">
        <w:rPr>
          <w:rFonts w:ascii="Nekst" w:eastAsia="Times New Roman" w:hAnsi="Nekst" w:cs="Times New Roman"/>
          <w:color w:val="000000"/>
          <w:kern w:val="0"/>
          <w:sz w:val="21"/>
          <w:szCs w:val="21"/>
          <w:lang w:eastAsia="ru-RU"/>
          <w14:ligatures w14:val="none"/>
        </w:rPr>
        <w:t>vi</w:t>
      </w:r>
      <w:proofErr w:type="spellEnd"/>
      <w:r w:rsidRPr="00B66BF9">
        <w:rPr>
          <w:rFonts w:ascii="Nekst" w:eastAsia="Times New Roman" w:hAnsi="Nekst" w:cs="Times New Roman"/>
          <w:color w:val="000000"/>
          <w:kern w:val="0"/>
          <w:sz w:val="21"/>
          <w:szCs w:val="21"/>
          <w:lang w:eastAsia="ru-RU"/>
          <w14:ligatures w14:val="none"/>
        </w:rPr>
        <w:t>) для защиты интересов пользователей, сотрудников Сервиса и представителей общественности;</w:t>
      </w:r>
      <w:r w:rsidRPr="00B66BF9">
        <w:rPr>
          <w:rFonts w:ascii="Nekst" w:eastAsia="Times New Roman" w:hAnsi="Nekst" w:cs="Times New Roman"/>
          <w:color w:val="000000"/>
          <w:kern w:val="0"/>
          <w:sz w:val="21"/>
          <w:szCs w:val="21"/>
          <w:lang w:eastAsia="ru-RU"/>
          <w14:ligatures w14:val="none"/>
        </w:rPr>
        <w:br/>
        <w:t>в иных случаях, предусмотренных законодательством.</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 xml:space="preserve">Ни пользователи, ни любые иные лица, упомянутые в данной Политике, не обязаны предоставлять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те или иные персональные данные, однако необходимо </w:t>
      </w:r>
      <w:r w:rsidRPr="00B66BF9">
        <w:rPr>
          <w:rFonts w:ascii="Nekst" w:eastAsia="Times New Roman" w:hAnsi="Nekst" w:cs="Times New Roman"/>
          <w:color w:val="000000"/>
          <w:kern w:val="0"/>
          <w:sz w:val="21"/>
          <w:szCs w:val="21"/>
          <w:lang w:eastAsia="ru-RU"/>
          <w14:ligatures w14:val="none"/>
        </w:rPr>
        <w:lastRenderedPageBreak/>
        <w:t>учитывать, что в ряде случаев в отсутствие персональных данных мы не сможем выполнить те или иные действия.</w:t>
      </w:r>
      <w:r w:rsidRPr="00B66BF9">
        <w:rPr>
          <w:rFonts w:ascii="Nekst" w:eastAsia="Times New Roman" w:hAnsi="Nekst" w:cs="Times New Roman"/>
          <w:color w:val="000000"/>
          <w:kern w:val="0"/>
          <w:sz w:val="21"/>
          <w:szCs w:val="21"/>
          <w:lang w:eastAsia="ru-RU"/>
          <w14:ligatures w14:val="none"/>
        </w:rPr>
        <w:br/>
        <w:t>Например, мы не сможем дать пользователю возможность использования Сервиса в случае, если не будем иметь необходимых для этого данных, или ответить на запрос соискателя, если у нас не будет необходимой информации о его личности.</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b/>
          <w:bCs/>
          <w:color w:val="000000"/>
          <w:kern w:val="0"/>
          <w:sz w:val="21"/>
          <w:szCs w:val="21"/>
          <w:lang w:eastAsia="ru-RU"/>
          <w14:ligatures w14:val="none"/>
        </w:rPr>
        <w:t>Где может быть обработана информация</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 глобальный сервис, это значит, что с данными наших пользователей мы работаем по всему миру и можем передавать эти данные в другие страны, но строго в целях предоставления услуг или на иных законных основаниях безопасным способом. При этом, до момента такой передачи мы всегда получаем подтверждение того, что такие страны обеспечивают надлежащий уровень защиты ваших персональных данных и, таким образом, ваши персональные данные будут защищены не менее надежно, чем это обеспечивается на территории Республики Беларусь.</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b/>
          <w:bCs/>
          <w:color w:val="000000"/>
          <w:kern w:val="0"/>
          <w:sz w:val="21"/>
          <w:szCs w:val="21"/>
          <w:lang w:eastAsia="ru-RU"/>
          <w14:ligatures w14:val="none"/>
        </w:rPr>
        <w:t>Как долго хранится информация</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t xml:space="preserve">Мы храним информацию до тех пор, пока это разумно необходимо для целей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но в любом случае с соблюдением требований законодательства, например, для предоставления услуг или до тех пор, пока учетная запись не будет удалена пользователем, в зависимости от того, какой из этих периодов будет длиннее, с учетом более продолжительного периода, который может потребоваться в соответствии с действующим законодательством или по иным причинам.</w:t>
      </w:r>
      <w:r w:rsidRPr="00B66BF9">
        <w:rPr>
          <w:rFonts w:ascii="Nekst" w:eastAsia="Times New Roman" w:hAnsi="Nekst" w:cs="Times New Roman"/>
          <w:color w:val="000000"/>
          <w:kern w:val="0"/>
          <w:sz w:val="21"/>
          <w:szCs w:val="21"/>
          <w:lang w:eastAsia="ru-RU"/>
          <w14:ligatures w14:val="none"/>
        </w:rPr>
        <w:br/>
        <w:t xml:space="preserve">Когда пользователь удаляет свою учетную запись, нам может потребоваться дополнительное время для полного удаления информации из наших баз данных и системных журналов. Мы также можем хранить информацию из удаленных учетных записей для предотвращения мошенничества, сбора платежей, обеспечения соблюдения условий Оферты, выполнения юридических обязательств или обеспечения соблюдения наших законных прав. Мы обязуемся хранить ваши данные не дольше, чем требуется в соответствии с установленными законом сроками исковой давности, чтобы и вы, и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имели возможность защиты своих интересов, в т.ч. в судебном порядке.</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b/>
          <w:bCs/>
          <w:color w:val="000000"/>
          <w:kern w:val="0"/>
          <w:sz w:val="21"/>
          <w:szCs w:val="21"/>
          <w:lang w:eastAsia="ru-RU"/>
          <w14:ligatures w14:val="none"/>
        </w:rPr>
        <w:t>Какие меры по защите персональных данных мы реализуем</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br/>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самостоятельно определяет состав и перечень мер, необходимых и достаточных для обеспечения выполнения обязанностей, предусмотренных применимым законодательством в области персональных данных.</w:t>
      </w:r>
      <w:r w:rsidRPr="00B66BF9">
        <w:rPr>
          <w:rFonts w:ascii="Nekst" w:eastAsia="Times New Roman" w:hAnsi="Nekst" w:cs="Times New Roman"/>
          <w:color w:val="000000"/>
          <w:kern w:val="0"/>
          <w:sz w:val="21"/>
          <w:szCs w:val="21"/>
          <w:lang w:eastAsia="ru-RU"/>
          <w14:ligatures w14:val="none"/>
        </w:rPr>
        <w:br/>
        <w:t xml:space="preserve">В частности, в </w:t>
      </w:r>
      <w:proofErr w:type="spellStart"/>
      <w:r w:rsidRPr="00B66BF9">
        <w:rPr>
          <w:rFonts w:ascii="Nekst" w:eastAsia="Times New Roman" w:hAnsi="Nekst" w:cs="Times New Roman"/>
          <w:color w:val="000000"/>
          <w:kern w:val="0"/>
          <w:sz w:val="21"/>
          <w:szCs w:val="21"/>
          <w:lang w:eastAsia="ru-RU"/>
          <w14:ligatures w14:val="none"/>
        </w:rPr>
        <w:t>Whoosh</w:t>
      </w:r>
      <w:proofErr w:type="spellEnd"/>
      <w:r w:rsidRPr="00B66BF9">
        <w:rPr>
          <w:rFonts w:ascii="Nekst" w:eastAsia="Times New Roman" w:hAnsi="Nekst" w:cs="Times New Roman"/>
          <w:color w:val="000000"/>
          <w:kern w:val="0"/>
          <w:sz w:val="21"/>
          <w:szCs w:val="21"/>
          <w:lang w:eastAsia="ru-RU"/>
          <w14:ligatures w14:val="none"/>
        </w:rPr>
        <w:t xml:space="preserve"> приняты следующие правовые, организационные и технические меры по обеспечению безопасности персональных данных:</w:t>
      </w:r>
      <w:r w:rsidRPr="00B66BF9">
        <w:rPr>
          <w:rFonts w:ascii="Nekst" w:eastAsia="Times New Roman" w:hAnsi="Nekst" w:cs="Times New Roman"/>
          <w:color w:val="000000"/>
          <w:kern w:val="0"/>
          <w:sz w:val="21"/>
          <w:szCs w:val="21"/>
          <w:lang w:eastAsia="ru-RU"/>
          <w14:ligatures w14:val="none"/>
        </w:rPr>
        <w:br/>
      </w:r>
    </w:p>
    <w:p w:rsidR="00B66BF9" w:rsidRPr="00B66BF9" w:rsidRDefault="00B66BF9" w:rsidP="00B66BF9">
      <w:pPr>
        <w:numPr>
          <w:ilvl w:val="0"/>
          <w:numId w:val="8"/>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утверждена Политика конфиденциальности, которую вы сейчас читаете, и Положение о защите и обработке персональных данных;</w:t>
      </w:r>
    </w:p>
    <w:p w:rsidR="00B66BF9" w:rsidRPr="00B66BF9" w:rsidRDefault="00B66BF9" w:rsidP="00B66BF9">
      <w:pPr>
        <w:numPr>
          <w:ilvl w:val="0"/>
          <w:numId w:val="8"/>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назначен Ответственный за защиту персональных данных;</w:t>
      </w:r>
    </w:p>
    <w:p w:rsidR="00B66BF9" w:rsidRPr="00B66BF9" w:rsidRDefault="00B66BF9" w:rsidP="00B66BF9">
      <w:pPr>
        <w:numPr>
          <w:ilvl w:val="0"/>
          <w:numId w:val="8"/>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разработаны и изданы локальные нормативные акты, определяющие политику оператора в отношении обработки персональных данных (в том числе процедуры, направленные на предотвращение и выявление нарушений законодательства Республики Беларусь);</w:t>
      </w:r>
    </w:p>
    <w:p w:rsidR="00B66BF9" w:rsidRPr="00B66BF9" w:rsidRDefault="00B66BF9" w:rsidP="00B66BF9">
      <w:pPr>
        <w:numPr>
          <w:ilvl w:val="0"/>
          <w:numId w:val="8"/>
        </w:numPr>
        <w:spacing w:before="100" w:beforeAutospacing="1" w:after="100" w:afterAutospacing="1"/>
        <w:rPr>
          <w:rFonts w:ascii="Nekst" w:eastAsia="Times New Roman" w:hAnsi="Nekst" w:cs="Times New Roman"/>
          <w:color w:val="000000"/>
          <w:kern w:val="0"/>
          <w:sz w:val="21"/>
          <w:szCs w:val="21"/>
          <w:lang w:eastAsia="ru-RU"/>
          <w14:ligatures w14:val="none"/>
        </w:rPr>
      </w:pPr>
      <w:r w:rsidRPr="00B66BF9">
        <w:rPr>
          <w:rFonts w:ascii="Nekst" w:eastAsia="Times New Roman" w:hAnsi="Nekst" w:cs="Times New Roman"/>
          <w:color w:val="000000"/>
          <w:kern w:val="0"/>
          <w:sz w:val="21"/>
          <w:szCs w:val="21"/>
          <w:lang w:eastAsia="ru-RU"/>
          <w14:ligatures w14:val="none"/>
        </w:rPr>
        <w:t>применяются следующие организационные меры:</w:t>
      </w:r>
    </w:p>
    <w:p w:rsidR="00EF4A6A" w:rsidRDefault="00B66BF9" w:rsidP="00B66BF9">
      <w:r w:rsidRPr="00B66BF9">
        <w:rPr>
          <w:rFonts w:ascii="Nekst" w:eastAsia="Times New Roman" w:hAnsi="Nekst" w:cs="Times New Roman"/>
          <w:color w:val="000000"/>
          <w:kern w:val="0"/>
          <w:sz w:val="21"/>
          <w:szCs w:val="21"/>
          <w:lang w:eastAsia="ru-RU"/>
          <w14:ligatures w14:val="none"/>
        </w:rPr>
        <w:t>-применяются техники безопасной разработки мобильного кода в соответствии с лучшими практиками;</w:t>
      </w:r>
      <w:r w:rsidRPr="00B66BF9">
        <w:rPr>
          <w:rFonts w:ascii="Nekst" w:eastAsia="Times New Roman" w:hAnsi="Nekst" w:cs="Times New Roman"/>
          <w:color w:val="000000"/>
          <w:kern w:val="0"/>
          <w:sz w:val="21"/>
          <w:szCs w:val="21"/>
          <w:lang w:eastAsia="ru-RU"/>
          <w14:ligatures w14:val="none"/>
        </w:rPr>
        <w:br/>
        <w:t>-доступ к конфиденциальной информации на бумажных носителях ограничен.</w:t>
      </w:r>
      <w:r w:rsidRPr="00B66BF9">
        <w:rPr>
          <w:rFonts w:ascii="Nekst" w:eastAsia="Times New Roman" w:hAnsi="Nekst" w:cs="Times New Roman"/>
          <w:color w:val="000000"/>
          <w:kern w:val="0"/>
          <w:sz w:val="21"/>
          <w:szCs w:val="21"/>
          <w:lang w:eastAsia="ru-RU"/>
          <w14:ligatures w14:val="none"/>
        </w:rPr>
        <w:br/>
        <w:t>применяются следующие технические меры:</w:t>
      </w:r>
      <w:r w:rsidRPr="00B66BF9">
        <w:rPr>
          <w:rFonts w:ascii="Nekst" w:eastAsia="Times New Roman" w:hAnsi="Nekst" w:cs="Times New Roman"/>
          <w:color w:val="000000"/>
          <w:kern w:val="0"/>
          <w:sz w:val="21"/>
          <w:szCs w:val="21"/>
          <w:lang w:eastAsia="ru-RU"/>
          <w14:ligatures w14:val="none"/>
        </w:rPr>
        <w:br/>
        <w:t>-применяется антивирусная защита устройств;</w:t>
      </w:r>
      <w:r w:rsidRPr="00B66BF9">
        <w:rPr>
          <w:rFonts w:ascii="Nekst" w:eastAsia="Times New Roman" w:hAnsi="Nekst" w:cs="Times New Roman"/>
          <w:color w:val="000000"/>
          <w:kern w:val="0"/>
          <w:sz w:val="21"/>
          <w:szCs w:val="21"/>
          <w:lang w:eastAsia="ru-RU"/>
          <w14:ligatures w14:val="none"/>
        </w:rPr>
        <w:br/>
      </w:r>
      <w:r w:rsidRPr="00B66BF9">
        <w:rPr>
          <w:rFonts w:ascii="Nekst" w:eastAsia="Times New Roman" w:hAnsi="Nekst" w:cs="Times New Roman"/>
          <w:color w:val="000000"/>
          <w:kern w:val="0"/>
          <w:sz w:val="21"/>
          <w:szCs w:val="21"/>
          <w:lang w:eastAsia="ru-RU"/>
          <w14:ligatures w14:val="none"/>
        </w:rPr>
        <w:lastRenderedPageBreak/>
        <w:t>-шифруется трафик при передаче через Интернет;</w:t>
      </w:r>
      <w:r w:rsidRPr="00B66BF9">
        <w:rPr>
          <w:rFonts w:ascii="Nekst" w:eastAsia="Times New Roman" w:hAnsi="Nekst" w:cs="Times New Roman"/>
          <w:color w:val="000000"/>
          <w:kern w:val="0"/>
          <w:sz w:val="21"/>
          <w:szCs w:val="21"/>
          <w:lang w:eastAsia="ru-RU"/>
          <w14:ligatures w14:val="none"/>
        </w:rPr>
        <w:br/>
        <w:t>-настроены правила межсетевого экранирования.</w:t>
      </w:r>
      <w:r w:rsidRPr="00B66BF9">
        <w:rPr>
          <w:rFonts w:ascii="Nekst" w:eastAsia="Times New Roman" w:hAnsi="Nekst" w:cs="Times New Roman"/>
          <w:color w:val="000000"/>
          <w:kern w:val="0"/>
          <w:sz w:val="21"/>
          <w:szCs w:val="21"/>
          <w:lang w:eastAsia="ru-RU"/>
          <w14:ligatures w14:val="none"/>
        </w:rPr>
        <w:br/>
        <w:t>проведено ознакомление работников с правилами работы с персональными данными.</w:t>
      </w:r>
    </w:p>
    <w:sectPr w:rsidR="00EF4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kst">
    <w:panose1 w:val="00000500000000000000"/>
    <w:charset w:val="00"/>
    <w:family w:val="auto"/>
    <w:notTrueType/>
    <w:pitch w:val="variable"/>
    <w:sig w:usb0="00000007" w:usb1="00000001"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F7916"/>
    <w:multiLevelType w:val="multilevel"/>
    <w:tmpl w:val="0BAA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8092F"/>
    <w:multiLevelType w:val="multilevel"/>
    <w:tmpl w:val="EBD8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41E52"/>
    <w:multiLevelType w:val="multilevel"/>
    <w:tmpl w:val="EFF2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76BA2"/>
    <w:multiLevelType w:val="multilevel"/>
    <w:tmpl w:val="CD66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63EC7"/>
    <w:multiLevelType w:val="multilevel"/>
    <w:tmpl w:val="36EA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A136F"/>
    <w:multiLevelType w:val="multilevel"/>
    <w:tmpl w:val="7056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950E1"/>
    <w:multiLevelType w:val="multilevel"/>
    <w:tmpl w:val="3932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012013"/>
    <w:multiLevelType w:val="multilevel"/>
    <w:tmpl w:val="416A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862685">
    <w:abstractNumId w:val="4"/>
  </w:num>
  <w:num w:numId="2" w16cid:durableId="840698761">
    <w:abstractNumId w:val="0"/>
  </w:num>
  <w:num w:numId="3" w16cid:durableId="502404555">
    <w:abstractNumId w:val="3"/>
  </w:num>
  <w:num w:numId="4" w16cid:durableId="1138717941">
    <w:abstractNumId w:val="5"/>
  </w:num>
  <w:num w:numId="5" w16cid:durableId="850728818">
    <w:abstractNumId w:val="1"/>
  </w:num>
  <w:num w:numId="6" w16cid:durableId="86579523">
    <w:abstractNumId w:val="2"/>
  </w:num>
  <w:num w:numId="7" w16cid:durableId="1336688392">
    <w:abstractNumId w:val="7"/>
  </w:num>
  <w:num w:numId="8" w16cid:durableId="11118274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F9"/>
    <w:rsid w:val="001B2191"/>
    <w:rsid w:val="006B051A"/>
    <w:rsid w:val="00B66BF9"/>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D8ED0E2-7DA8-8C4D-93E6-896916DD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66BF9"/>
    <w:rPr>
      <w:b/>
      <w:bCs/>
    </w:rPr>
  </w:style>
  <w:style w:type="character" w:styleId="a4">
    <w:name w:val="Emphasis"/>
    <w:basedOn w:val="a0"/>
    <w:uiPriority w:val="20"/>
    <w:qFormat/>
    <w:rsid w:val="00B66BF9"/>
    <w:rPr>
      <w:i/>
      <w:iCs/>
    </w:rPr>
  </w:style>
  <w:style w:type="character" w:styleId="a5">
    <w:name w:val="Hyperlink"/>
    <w:basedOn w:val="a0"/>
    <w:uiPriority w:val="99"/>
    <w:semiHidden/>
    <w:unhideWhenUsed/>
    <w:rsid w:val="00B66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2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ru/app/whoosh/id1418412616;%20https:/play.google.com/store/apps/details?id=com.punicapp.whoosh" TargetMode="External"/><Relationship Id="rId13" Type="http://schemas.openxmlformats.org/officeDocument/2006/relationships/hyperlink" Target="https://whoosh-bike.ru/terms_by" TargetMode="External"/><Relationship Id="rId3" Type="http://schemas.openxmlformats.org/officeDocument/2006/relationships/settings" Target="settings.xml"/><Relationship Id="rId7" Type="http://schemas.openxmlformats.org/officeDocument/2006/relationships/hyperlink" Target="https://apps.apple.com/ru/app/whoosh/id1418412616;%20https:/play.google.com/store/apps/details?id=com.punicapp.whoosh" TargetMode="External"/><Relationship Id="rId12" Type="http://schemas.openxmlformats.org/officeDocument/2006/relationships/hyperlink" Target="mailto:privacyinquiries@whoosh.bi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https:/whoosh-bike.ru/" TargetMode="External"/><Relationship Id="rId11" Type="http://schemas.openxmlformats.org/officeDocument/2006/relationships/hyperlink" Target="https://whoosh-bike.ru/job" TargetMode="External"/><Relationship Id="rId5" Type="http://schemas.openxmlformats.org/officeDocument/2006/relationships/hyperlink" Target="https://whoosh-bike.ru/terms_by" TargetMode="External"/><Relationship Id="rId15" Type="http://schemas.openxmlformats.org/officeDocument/2006/relationships/theme" Target="theme/theme1.xml"/><Relationship Id="rId10" Type="http://schemas.openxmlformats.org/officeDocument/2006/relationships/hyperlink" Target="https://whoosh-bike.ru/cookie/ru" TargetMode="External"/><Relationship Id="rId4" Type="http://schemas.openxmlformats.org/officeDocument/2006/relationships/webSettings" Target="webSettings.xml"/><Relationship Id="rId9" Type="http://schemas.openxmlformats.org/officeDocument/2006/relationships/hyperlink" Target="https://whoosh-bike.ru/terms_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3172</Words>
  <Characters>18083</Characters>
  <Application>Microsoft Office Word</Application>
  <DocSecurity>0</DocSecurity>
  <Lines>150</Lines>
  <Paragraphs>42</Paragraphs>
  <ScaleCrop>false</ScaleCrop>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2024-08-19T08:10:00Z</dcterms:created>
  <dcterms:modified xsi:type="dcterms:W3CDTF">2024-08-19T08:11:00Z</dcterms:modified>
</cp:coreProperties>
</file>